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  <w:b/>
        </w:rPr>
        <w:t>EXCELENTÍSSIMO SENHOR PRESIDENTE DA CÂMARA MUNICIPAL DE LINHARES/ES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REQUERIMENTO – CGBCAF/N° 0</w:t>
      </w:r>
      <w:r>
        <w:rPr>
          <w:rFonts w:ascii="Arial" w:hAnsi="Arial"/>
          <w:b/>
          <w:sz w:val="22"/>
          <w:szCs w:val="22"/>
        </w:rPr>
        <w:t>2</w:t>
      </w:r>
      <w:r>
        <w:rPr>
          <w:rFonts w:ascii="Arial" w:hAnsi="Arial"/>
          <w:b/>
          <w:sz w:val="22"/>
          <w:szCs w:val="22"/>
        </w:rPr>
        <w:t>9</w:t>
      </w:r>
      <w:r>
        <w:rPr>
          <w:rFonts w:ascii="Arial" w:hAnsi="Arial"/>
          <w:b/>
          <w:sz w:val="22"/>
          <w:szCs w:val="22"/>
        </w:rPr>
        <w:t>/202</w:t>
      </w:r>
      <w:r>
        <w:rPr>
          <w:rFonts w:ascii="Arial" w:hAnsi="Arial"/>
          <w:b/>
          <w:sz w:val="22"/>
          <w:szCs w:val="22"/>
        </w:rPr>
        <w:t>1</w:t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</w:r>
    </w:p>
    <w:p>
      <w:pPr>
        <w:pStyle w:val="Normal"/>
        <w:spacing w:lineRule="auto" w:line="360" w:before="0" w:after="0"/>
        <w:jc w:val="right"/>
        <w:rPr>
          <w:rFonts w:ascii="Arial" w:hAnsi="Arial"/>
          <w:b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b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</w:rPr>
      </w:pPr>
      <w:r>
        <w:rPr>
          <w:rFonts w:ascii="Arial" w:hAnsi="Arial"/>
          <w:b/>
          <w:sz w:val="22"/>
          <w:szCs w:val="22"/>
        </w:rPr>
        <w:t>CARLOS ALMEIDA FILHO</w:t>
      </w:r>
      <w:r>
        <w:rPr>
          <w:rFonts w:ascii="Arial" w:hAnsi="Arial"/>
          <w:sz w:val="22"/>
          <w:szCs w:val="22"/>
        </w:rPr>
        <w:t xml:space="preserve">, vereador com assento nesta casa de leis, vem respeitosamente </w:t>
      </w:r>
      <w:r>
        <w:rPr>
          <w:rFonts w:ascii="Arial" w:hAnsi="Arial"/>
          <w:b/>
          <w:sz w:val="22"/>
          <w:szCs w:val="22"/>
        </w:rPr>
        <w:t>REQUERER</w:t>
      </w:r>
      <w:r>
        <w:rPr>
          <w:rFonts w:ascii="Arial" w:hAnsi="Arial"/>
          <w:sz w:val="22"/>
          <w:szCs w:val="22"/>
        </w:rPr>
        <w:t xml:space="preserve"> a V. Exa</w:t>
      </w:r>
      <w:r>
        <w:rPr>
          <w:rFonts w:cs="Arial" w:ascii="Arial" w:hAnsi="Arial"/>
          <w:sz w:val="22"/>
          <w:szCs w:val="22"/>
        </w:rPr>
        <w:t xml:space="preserve">., que digne a oficiar junto ao Chefe do Poder Executivo desse município para </w:t>
      </w:r>
      <w:r>
        <w:rPr>
          <w:rFonts w:cs="Arial" w:ascii="Arial" w:hAnsi="Arial"/>
          <w:b/>
          <w:bCs/>
          <w:sz w:val="21"/>
          <w:szCs w:val="21"/>
        </w:rPr>
        <w:t xml:space="preserve">SOLICITAR A </w:t>
      </w:r>
      <w:r>
        <w:rPr>
          <w:rFonts w:cs="Arial" w:ascii="Arial" w:hAnsi="Arial"/>
          <w:b/>
          <w:bCs/>
          <w:color w:val="000000"/>
          <w:sz w:val="21"/>
          <w:szCs w:val="21"/>
        </w:rPr>
        <w:t>SECRETARIA MUNICIPAL DE OBRAS E SERVIÇOS URBANOS</w:t>
      </w:r>
      <w:r>
        <w:rPr>
          <w:rFonts w:cs="Arial" w:ascii="Arial" w:hAnsi="Arial"/>
          <w:b/>
          <w:bCs/>
          <w:color w:val="333333"/>
          <w:sz w:val="21"/>
          <w:szCs w:val="21"/>
        </w:rPr>
        <w:t xml:space="preserve"> </w:t>
      </w:r>
      <w:r>
        <w:rPr>
          <w:rFonts w:cs="Arial" w:ascii="Arial" w:hAnsi="Arial"/>
          <w:b/>
          <w:bCs/>
          <w:sz w:val="21"/>
          <w:szCs w:val="21"/>
        </w:rPr>
        <w:t xml:space="preserve">PARA QUE PROVIDENCIE </w:t>
      </w:r>
      <w:r>
        <w:rPr>
          <w:rFonts w:cs="Arial" w:ascii="Arial" w:hAnsi="Arial"/>
          <w:b/>
          <w:bCs/>
          <w:sz w:val="21"/>
          <w:szCs w:val="21"/>
        </w:rPr>
        <w:t>REDE DE ESGOTO NA RUA DA MANDARÉ, NO BAIRRO GUAXE</w:t>
      </w:r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2"/>
          <w:szCs w:val="22"/>
        </w:rPr>
        <w:t xml:space="preserve">. </w:t>
      </w:r>
      <w:r>
        <w:rPr>
          <w:rFonts w:cs="Arial" w:ascii="Arial" w:hAnsi="Arial"/>
          <w:b w:val="false"/>
          <w:bCs w:val="false"/>
          <w:sz w:val="22"/>
          <w:szCs w:val="22"/>
        </w:rPr>
        <w:t>Vale ressaltar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que, o local </w:t>
      </w:r>
      <w:r>
        <w:rPr>
          <w:rFonts w:cs="Arial" w:ascii="Arial" w:hAnsi="Arial"/>
          <w:b w:val="false"/>
          <w:bCs w:val="false"/>
          <w:sz w:val="22"/>
          <w:szCs w:val="22"/>
        </w:rPr>
        <w:t>transborda sempre que chove, causando transtornos aos moradores que por sua vez sempre perde seus moveis, por causa do volume de água que entra em suas casas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. Por todos esses motivos, há a necessidade de ser atendida a referida reivindicação com </w:t>
      </w:r>
      <w:r>
        <w:rPr>
          <w:rFonts w:cs="Arial" w:ascii="Arial" w:hAnsi="Arial"/>
          <w:b/>
          <w:bCs/>
          <w:sz w:val="22"/>
          <w:szCs w:val="22"/>
        </w:rPr>
        <w:t>URGÊNCIA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b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 Narrow" w:hAnsi="Arial Narrow"/>
        </w:rPr>
      </w:pPr>
      <w:r>
        <w:rPr>
          <w:rFonts w:ascii="Arial" w:hAnsi="Arial"/>
          <w:sz w:val="22"/>
          <w:szCs w:val="22"/>
        </w:rPr>
        <w:t>Pede deferimento.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2"/>
          <w:szCs w:val="22"/>
        </w:rPr>
        <w:t xml:space="preserve">Plenário “Joaquim Calmon”. </w:t>
      </w:r>
    </w:p>
    <w:p>
      <w:pPr>
        <w:pStyle w:val="Normal"/>
        <w:spacing w:lineRule="auto" w:line="360" w:before="0" w:after="0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Linhares/ES, </w:t>
      </w:r>
      <w:r>
        <w:rPr>
          <w:rFonts w:ascii="Arial" w:hAnsi="Arial"/>
          <w:sz w:val="22"/>
          <w:szCs w:val="22"/>
        </w:rPr>
        <w:t>16</w:t>
      </w:r>
      <w:r>
        <w:rPr>
          <w:rFonts w:ascii="Arial" w:hAnsi="Arial"/>
          <w:sz w:val="22"/>
          <w:szCs w:val="22"/>
        </w:rPr>
        <w:t xml:space="preserve"> de </w:t>
      </w:r>
      <w:r>
        <w:rPr>
          <w:rFonts w:ascii="Arial" w:hAnsi="Arial"/>
          <w:sz w:val="22"/>
          <w:szCs w:val="22"/>
        </w:rPr>
        <w:t>Abril</w:t>
      </w:r>
      <w:r>
        <w:rPr>
          <w:rFonts w:ascii="Arial" w:hAnsi="Arial"/>
          <w:sz w:val="22"/>
          <w:szCs w:val="22"/>
        </w:rPr>
        <w:t xml:space="preserve"> de 202</w:t>
      </w:r>
      <w:r>
        <w:rPr>
          <w:rFonts w:ascii="Arial" w:hAnsi="Arial"/>
          <w:sz w:val="22"/>
          <w:szCs w:val="22"/>
        </w:rPr>
        <w:t>1</w:t>
      </w:r>
      <w:r>
        <w:rPr>
          <w:rFonts w:ascii="Arial" w:hAnsi="Arial"/>
          <w:sz w:val="22"/>
          <w:szCs w:val="22"/>
        </w:rPr>
        <w:t>.</w:t>
      </w:r>
    </w:p>
    <w:p>
      <w:pPr>
        <w:pStyle w:val="Normal"/>
        <w:spacing w:lineRule="auto" w:line="360" w:before="0" w:after="0"/>
        <w:jc w:val="both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Normal"/>
        <w:spacing w:lineRule="auto" w:line="360" w:before="0" w:after="0"/>
        <w:jc w:val="both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</w:r>
    </w:p>
    <w:p>
      <w:pPr>
        <w:pStyle w:val="Normal"/>
        <w:spacing w:lineRule="auto" w:line="240" w:before="0" w:after="0"/>
        <w:jc w:val="center"/>
        <w:rPr>
          <w:rFonts w:ascii="Arial Narrow" w:hAnsi="Arial Narrow"/>
          <w:b/>
          <w:b/>
        </w:rPr>
      </w:pPr>
      <w:r>
        <w:rPr>
          <w:rFonts w:ascii="Arial" w:hAnsi="Arial"/>
          <w:b/>
          <w:sz w:val="22"/>
          <w:szCs w:val="22"/>
        </w:rPr>
        <w:t>CARLOS ALMEIDA FILHO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Arial" w:hAnsi="Arial"/>
          <w:sz w:val="22"/>
          <w:szCs w:val="22"/>
        </w:rPr>
        <w:t>Vereador</w:t>
      </w:r>
    </w:p>
    <w:sectPr>
      <w:footerReference w:type="default" r:id="rId2"/>
      <w:type w:val="nextPage"/>
      <w:pgSz w:w="11906" w:h="16838"/>
      <w:pgMar w:left="1701" w:right="1701" w:header="0" w:top="2694" w:footer="1417" w:bottom="1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160"/>
      <w:jc w:val="center"/>
      <w:rPr/>
    </w:pPr>
    <w:r>
      <w:rPr>
        <w:b/>
        <w:sz w:val="20"/>
        <w:szCs w:val="20"/>
        <w:vertAlign w:val="subscript"/>
      </w:rPr>
      <w:tab/>
      <w:tab/>
      <w:tab/>
      <w:tab/>
      <w:tab/>
      <w:tab/>
      <w:tab/>
      <w:tab/>
      <w:tab/>
      <w:tab/>
      <w:tab/>
    </w:r>
    <w:r>
      <w:rPr>
        <w:b/>
        <w:sz w:val="20"/>
        <w:szCs w:val="20"/>
        <w:vertAlign w:val="subscript"/>
      </w:rPr>
      <w:t>D.C</w:t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overflowPunct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Ttulododocumento"/>
    <w:qFormat/>
    <w:pPr>
      <w:outlineLvl w:val="0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2227a5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60b6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227a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pPr/>
    <w:rPr/>
  </w:style>
  <w:style w:type="paragraph" w:styleId="Cabealho">
    <w:name w:val="Header"/>
    <w:basedOn w:val="Normal"/>
    <w:link w:val="CabealhoChar"/>
    <w:uiPriority w:val="99"/>
    <w:unhideWhenUsed/>
    <w:rsid w:val="00560b6a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1242-ED37-4515-A2F2-A25DDB55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LibreOffice/7.1.1.2$Windows_X86_64 LibreOffice_project/fe0b08f4af1bacafe4c7ecc87ce55bb426164676</Application>
  <AppVersion>15.0000</AppVersion>
  <DocSecurity>0</DocSecurity>
  <Pages>1</Pages>
  <Words>125</Words>
  <Characters>684</Characters>
  <CharactersWithSpaces>814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2020-02-05T11:06:00Z</dcterms:created>
  <dc:creator>Carlos Almeida</dc:creator>
  <dc:description/>
  <dc:language>pt-BR</dc:language>
  <cp:lastModifiedBy/>
  <cp:lastPrinted>2020-02-17T15:57:01Z</cp:lastPrinted>
  <dcterms:modified xsi:type="dcterms:W3CDTF">2021-04-16T14:38:46Z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