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BCE" w:rsidRDefault="00715BCE" w:rsidP="004B4C12">
      <w:pPr>
        <w:jc w:val="both"/>
        <w:rPr>
          <w:rFonts w:ascii="Arial" w:hAnsi="Arial" w:cs="Arial"/>
          <w:b/>
          <w:sz w:val="24"/>
          <w:szCs w:val="24"/>
        </w:rPr>
      </w:pPr>
    </w:p>
    <w:p w:rsidR="00715BCE" w:rsidRDefault="00715BCE" w:rsidP="004B4C12">
      <w:pPr>
        <w:jc w:val="both"/>
        <w:rPr>
          <w:rFonts w:ascii="Arial" w:hAnsi="Arial" w:cs="Arial"/>
          <w:b/>
          <w:sz w:val="24"/>
          <w:szCs w:val="24"/>
        </w:rPr>
      </w:pPr>
    </w:p>
    <w:p w:rsidR="00715BCE" w:rsidRDefault="00715BCE" w:rsidP="004B4C12">
      <w:pPr>
        <w:jc w:val="both"/>
        <w:rPr>
          <w:rFonts w:ascii="Arial" w:hAnsi="Arial" w:cs="Arial"/>
          <w:b/>
          <w:sz w:val="24"/>
          <w:szCs w:val="24"/>
        </w:rPr>
      </w:pPr>
    </w:p>
    <w:p w:rsidR="004B4C12" w:rsidRDefault="004B4C12" w:rsidP="004B4C12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4B4C12" w:rsidRDefault="004B4C12" w:rsidP="004B4C12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4B4C12" w:rsidRDefault="004B4C12" w:rsidP="004B4C12">
      <w:pPr>
        <w:jc w:val="both"/>
        <w:rPr>
          <w:rFonts w:ascii="Arial" w:hAnsi="Arial" w:cs="Arial"/>
          <w:b/>
          <w:sz w:val="24"/>
          <w:szCs w:val="24"/>
        </w:rPr>
      </w:pPr>
    </w:p>
    <w:p w:rsidR="004B4C12" w:rsidRDefault="004B4C12" w:rsidP="004B4C12">
      <w:pPr>
        <w:jc w:val="both"/>
        <w:rPr>
          <w:rFonts w:ascii="Arial" w:hAnsi="Arial" w:cs="Arial"/>
          <w:b/>
          <w:sz w:val="24"/>
          <w:szCs w:val="24"/>
        </w:rPr>
      </w:pPr>
    </w:p>
    <w:p w:rsidR="00715BCE" w:rsidRDefault="00715BCE" w:rsidP="00715BCE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  <w:r w:rsidRPr="00037894">
        <w:rPr>
          <w:rFonts w:ascii="Arial" w:hAnsi="Arial" w:cs="Arial"/>
          <w:b/>
          <w:sz w:val="24"/>
          <w:szCs w:val="24"/>
        </w:rPr>
        <w:t>EDIMAR VITORAZZI, Vereador com assento nesta Casa de Leis, vem perante Vossa Excelência, com o devido respeito e acatamento para REQUERER que notifique o dono dos animais (vacas e bois) que trafega</w:t>
      </w:r>
      <w:r>
        <w:rPr>
          <w:rFonts w:ascii="Arial" w:hAnsi="Arial" w:cs="Arial"/>
          <w:b/>
          <w:sz w:val="24"/>
          <w:szCs w:val="24"/>
        </w:rPr>
        <w:t>m</w:t>
      </w:r>
      <w:r w:rsidRPr="00037894">
        <w:rPr>
          <w:rFonts w:ascii="Arial" w:hAnsi="Arial" w:cs="Arial"/>
          <w:b/>
          <w:sz w:val="24"/>
          <w:szCs w:val="24"/>
        </w:rPr>
        <w:t xml:space="preserve"> constantemente na Rua </w:t>
      </w:r>
      <w:proofErr w:type="spellStart"/>
      <w:r w:rsidRPr="00037894">
        <w:rPr>
          <w:rFonts w:ascii="Arial" w:hAnsi="Arial" w:cs="Arial"/>
          <w:b/>
          <w:sz w:val="24"/>
          <w:szCs w:val="24"/>
        </w:rPr>
        <w:t>Lafayete</w:t>
      </w:r>
      <w:proofErr w:type="spellEnd"/>
      <w:r w:rsidRPr="00037894">
        <w:rPr>
          <w:rFonts w:ascii="Arial" w:hAnsi="Arial" w:cs="Arial"/>
          <w:b/>
          <w:sz w:val="24"/>
          <w:szCs w:val="24"/>
        </w:rPr>
        <w:t xml:space="preserve"> Amâncio </w:t>
      </w:r>
      <w:proofErr w:type="spellStart"/>
      <w:r w:rsidRPr="00037894">
        <w:rPr>
          <w:rFonts w:ascii="Arial" w:hAnsi="Arial" w:cs="Arial"/>
          <w:b/>
          <w:sz w:val="24"/>
          <w:szCs w:val="24"/>
        </w:rPr>
        <w:t>Nespoli</w:t>
      </w:r>
      <w:proofErr w:type="spellEnd"/>
      <w:r w:rsidRPr="00037894">
        <w:rPr>
          <w:rFonts w:ascii="Arial" w:hAnsi="Arial" w:cs="Arial"/>
          <w:b/>
          <w:sz w:val="24"/>
          <w:szCs w:val="24"/>
        </w:rPr>
        <w:t xml:space="preserve">, </w:t>
      </w:r>
      <w:r w:rsidR="00227AD4">
        <w:rPr>
          <w:rFonts w:ascii="Arial" w:hAnsi="Arial" w:cs="Arial"/>
          <w:b/>
          <w:sz w:val="24"/>
          <w:szCs w:val="24"/>
        </w:rPr>
        <w:t>b</w:t>
      </w:r>
      <w:bookmarkStart w:id="0" w:name="_GoBack"/>
      <w:bookmarkEnd w:id="0"/>
      <w:r w:rsidRPr="00037894">
        <w:rPr>
          <w:rFonts w:ascii="Arial" w:hAnsi="Arial" w:cs="Arial"/>
          <w:b/>
          <w:sz w:val="24"/>
          <w:szCs w:val="24"/>
        </w:rPr>
        <w:t>airro Vila Betânia. Justificando o pedido</w:t>
      </w:r>
      <w:r>
        <w:rPr>
          <w:rFonts w:ascii="Arial" w:hAnsi="Arial" w:cs="Arial"/>
          <w:b/>
          <w:sz w:val="24"/>
          <w:szCs w:val="24"/>
        </w:rPr>
        <w:t>, esses animais estão trazendo um grande risco de acidente para os motoristas, motociclistas e os moradores locais.</w:t>
      </w:r>
    </w:p>
    <w:p w:rsidR="00715BCE" w:rsidRDefault="00715BCE" w:rsidP="00715BCE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:rsidR="00715BCE" w:rsidRDefault="00715BCE" w:rsidP="00715BCE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:rsidR="00715BCE" w:rsidRDefault="00715BCE" w:rsidP="00715BCE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proofErr w:type="spellStart"/>
      <w:r>
        <w:rPr>
          <w:rFonts w:ascii="Arial" w:hAnsi="Arial" w:cs="Arial"/>
          <w:b/>
          <w:sz w:val="24"/>
          <w:szCs w:val="24"/>
        </w:rPr>
        <w:t>P.Deferimento</w:t>
      </w:r>
      <w:proofErr w:type="spellEnd"/>
    </w:p>
    <w:p w:rsidR="00715BCE" w:rsidRPr="00037894" w:rsidRDefault="00715BCE" w:rsidP="00715BCE">
      <w:pPr>
        <w:jc w:val="both"/>
        <w:rPr>
          <w:rFonts w:ascii="Arial" w:hAnsi="Arial" w:cs="Arial"/>
          <w:b/>
          <w:sz w:val="24"/>
          <w:szCs w:val="24"/>
        </w:rPr>
      </w:pPr>
      <w:r w:rsidRPr="00037894">
        <w:rPr>
          <w:rFonts w:ascii="Arial" w:hAnsi="Arial" w:cs="Arial"/>
          <w:b/>
          <w:sz w:val="24"/>
          <w:szCs w:val="24"/>
        </w:rPr>
        <w:t xml:space="preserve">                     </w:t>
      </w:r>
    </w:p>
    <w:p w:rsidR="00715BCE" w:rsidRDefault="00715BCE" w:rsidP="00715BCE">
      <w:pPr>
        <w:rPr>
          <w:rFonts w:ascii="Arial" w:hAnsi="Arial" w:cs="Arial"/>
          <w:b/>
          <w:sz w:val="24"/>
          <w:szCs w:val="24"/>
        </w:rPr>
      </w:pPr>
    </w:p>
    <w:p w:rsidR="00715BCE" w:rsidRDefault="00715BCE" w:rsidP="00715BCE">
      <w:pPr>
        <w:rPr>
          <w:rFonts w:ascii="Arial" w:hAnsi="Arial" w:cs="Arial"/>
          <w:b/>
          <w:sz w:val="24"/>
          <w:szCs w:val="24"/>
        </w:rPr>
      </w:pPr>
    </w:p>
    <w:p w:rsidR="00715BCE" w:rsidRDefault="00715BCE" w:rsidP="00715BC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Linhares,27 de </w:t>
      </w:r>
      <w:proofErr w:type="gramStart"/>
      <w:r>
        <w:rPr>
          <w:rFonts w:ascii="Arial" w:hAnsi="Arial" w:cs="Arial"/>
          <w:b/>
          <w:sz w:val="24"/>
          <w:szCs w:val="24"/>
        </w:rPr>
        <w:t>Maio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2020.</w:t>
      </w:r>
    </w:p>
    <w:p w:rsidR="00715BCE" w:rsidRDefault="00715BCE" w:rsidP="00715BCE">
      <w:pPr>
        <w:rPr>
          <w:rFonts w:ascii="Arial" w:hAnsi="Arial" w:cs="Arial"/>
          <w:b/>
          <w:sz w:val="24"/>
          <w:szCs w:val="24"/>
        </w:rPr>
      </w:pPr>
    </w:p>
    <w:p w:rsidR="00715BCE" w:rsidRDefault="00715BCE" w:rsidP="00715BCE">
      <w:pPr>
        <w:rPr>
          <w:rFonts w:ascii="Arial" w:hAnsi="Arial" w:cs="Arial"/>
          <w:b/>
          <w:sz w:val="24"/>
          <w:szCs w:val="24"/>
        </w:rPr>
      </w:pPr>
    </w:p>
    <w:p w:rsidR="00715BCE" w:rsidRDefault="00715BCE" w:rsidP="00715BCE">
      <w:pPr>
        <w:rPr>
          <w:rFonts w:ascii="Arial" w:hAnsi="Arial" w:cs="Arial"/>
          <w:b/>
          <w:sz w:val="24"/>
          <w:szCs w:val="24"/>
        </w:rPr>
      </w:pPr>
    </w:p>
    <w:p w:rsidR="00715BCE" w:rsidRDefault="00715BCE" w:rsidP="00715BCE">
      <w:pPr>
        <w:rPr>
          <w:rFonts w:ascii="Arial" w:hAnsi="Arial" w:cs="Arial"/>
          <w:b/>
          <w:sz w:val="24"/>
          <w:szCs w:val="24"/>
        </w:rPr>
      </w:pPr>
    </w:p>
    <w:p w:rsidR="00715BCE" w:rsidRDefault="00715BCE" w:rsidP="00715BCE">
      <w:pPr>
        <w:rPr>
          <w:rFonts w:ascii="Arial" w:hAnsi="Arial" w:cs="Arial"/>
          <w:b/>
          <w:sz w:val="24"/>
          <w:szCs w:val="24"/>
        </w:rPr>
      </w:pPr>
    </w:p>
    <w:p w:rsidR="00715BCE" w:rsidRDefault="00715BCE" w:rsidP="00715BC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715BCE" w:rsidRDefault="00715BCE" w:rsidP="00715BC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4B4C12" w:rsidRDefault="004B4C12" w:rsidP="004B4C12">
      <w:pPr>
        <w:jc w:val="both"/>
        <w:rPr>
          <w:rFonts w:ascii="Arial" w:hAnsi="Arial" w:cs="Arial"/>
          <w:b/>
          <w:sz w:val="24"/>
          <w:szCs w:val="24"/>
        </w:rPr>
      </w:pPr>
    </w:p>
    <w:p w:rsidR="00D51CBD" w:rsidRDefault="00D51CBD"/>
    <w:sectPr w:rsidR="00D51C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6D4C57"/>
    <w:multiLevelType w:val="hybridMultilevel"/>
    <w:tmpl w:val="DCB498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832"/>
    <w:rsid w:val="00037894"/>
    <w:rsid w:val="00227AD4"/>
    <w:rsid w:val="004B4C12"/>
    <w:rsid w:val="00715BCE"/>
    <w:rsid w:val="008148AB"/>
    <w:rsid w:val="00D51CBD"/>
    <w:rsid w:val="00F5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99E58-EF35-416E-A90E-CA945F04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C12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B4C12"/>
    <w:pPr>
      <w:spacing w:after="200" w:line="276" w:lineRule="auto"/>
      <w:ind w:left="720"/>
      <w:contextualSpacing/>
    </w:pPr>
  </w:style>
  <w:style w:type="character" w:styleId="nfase">
    <w:name w:val="Emphasis"/>
    <w:basedOn w:val="Fontepargpadro"/>
    <w:uiPriority w:val="20"/>
    <w:qFormat/>
    <w:rsid w:val="00037894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4</cp:revision>
  <cp:lastPrinted>2020-05-27T11:45:00Z</cp:lastPrinted>
  <dcterms:created xsi:type="dcterms:W3CDTF">2020-05-27T10:48:00Z</dcterms:created>
  <dcterms:modified xsi:type="dcterms:W3CDTF">2020-05-27T11:48:00Z</dcterms:modified>
</cp:coreProperties>
</file>