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C44A1F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C44A1F">
        <w:rPr>
          <w:rFonts w:ascii="Arial" w:hAnsi="Arial" w:cs="Arial"/>
          <w:b/>
          <w:sz w:val="24"/>
          <w:szCs w:val="24"/>
        </w:rPr>
        <w:t xml:space="preserve">a identificação dos pontos de ônibus no Balneário de Pontal do Ipiranga.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C44A1F">
        <w:rPr>
          <w:rFonts w:ascii="Arial" w:hAnsi="Arial" w:cs="Arial"/>
          <w:b/>
          <w:sz w:val="24"/>
          <w:szCs w:val="24"/>
        </w:rPr>
        <w:t>existem locais que os ônibus param e não estão identificados, dificultando a identificação para as pessoas que fazem o uso do transporte coletivo.</w:t>
      </w:r>
      <w:bookmarkStart w:id="0" w:name="_GoBack"/>
      <w:bookmarkEnd w:id="0"/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CC5FBC">
        <w:rPr>
          <w:rFonts w:ascii="Arial" w:hAnsi="Arial" w:cs="Arial"/>
          <w:b/>
          <w:sz w:val="24"/>
          <w:szCs w:val="24"/>
        </w:rPr>
        <w:t>es,28</w:t>
      </w:r>
      <w:r w:rsidR="00D255E5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D255E5">
        <w:rPr>
          <w:rFonts w:ascii="Arial" w:hAnsi="Arial" w:cs="Arial"/>
          <w:b/>
          <w:sz w:val="24"/>
          <w:szCs w:val="24"/>
        </w:rPr>
        <w:t>Junho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43A2C"/>
    <w:rsid w:val="001776ED"/>
    <w:rsid w:val="003448F1"/>
    <w:rsid w:val="0038363F"/>
    <w:rsid w:val="00483CD2"/>
    <w:rsid w:val="004F5BC8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71FD6"/>
    <w:rsid w:val="00892800"/>
    <w:rsid w:val="008C3494"/>
    <w:rsid w:val="009941EC"/>
    <w:rsid w:val="00A9413E"/>
    <w:rsid w:val="00B66A4C"/>
    <w:rsid w:val="00BF69F5"/>
    <w:rsid w:val="00C44A1F"/>
    <w:rsid w:val="00CC5FBC"/>
    <w:rsid w:val="00CF464C"/>
    <w:rsid w:val="00D255E5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2019-05-29T12:39:00Z</cp:lastPrinted>
  <dcterms:created xsi:type="dcterms:W3CDTF">2019-06-26T11:37:00Z</dcterms:created>
  <dcterms:modified xsi:type="dcterms:W3CDTF">2019-06-26T11:37:00Z</dcterms:modified>
</cp:coreProperties>
</file>