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63" w:rsidRDefault="00383563" w:rsidP="00383563">
      <w:pPr>
        <w:jc w:val="center"/>
        <w:rPr>
          <w:sz w:val="28"/>
          <w:szCs w:val="28"/>
        </w:rPr>
      </w:pPr>
    </w:p>
    <w:p w:rsidR="00383563" w:rsidRDefault="00383563" w:rsidP="00383563">
      <w:pPr>
        <w:jc w:val="center"/>
        <w:rPr>
          <w:sz w:val="28"/>
          <w:szCs w:val="28"/>
        </w:rPr>
      </w:pPr>
    </w:p>
    <w:p w:rsidR="00AA499A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GABINETE DO VEREADOR JOEL CELESTRINI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EXCELENTISSIMO SENHOR PRESIDENTE DA CAMARA MUNICIPAL-ES.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</w:p>
    <w:p w:rsidR="00E94F11" w:rsidRDefault="00E94F11"/>
    <w:p w:rsidR="00E94F11" w:rsidRDefault="00E94F11"/>
    <w:p w:rsidR="00383563" w:rsidRDefault="00383563" w:rsidP="00383563">
      <w:pPr>
        <w:jc w:val="both"/>
      </w:pPr>
    </w:p>
    <w:p w:rsidR="00383563" w:rsidRDefault="00E94F11" w:rsidP="00383563">
      <w:pPr>
        <w:jc w:val="both"/>
      </w:pPr>
      <w:r>
        <w:t xml:space="preserve">JOEL CELETRINI, VEREADOR COM ASSENTO NESTA CASA DE LEIS, VEM PERANTE VOSSA EXCELENCIA, COM DEVIDO RESPEITO E ACATAMENTO, REQUERER QUE SEJA OFICIADO AO CHEFE </w:t>
      </w:r>
      <w:r w:rsidR="00C97F72">
        <w:t xml:space="preserve">DO </w:t>
      </w:r>
      <w:r>
        <w:t xml:space="preserve">PODER EXECUTIVO MUNICIPAL, </w:t>
      </w:r>
      <w:r w:rsidR="00C97F72">
        <w:t>PARA QUE O SETOR COMPETENTE NOTIFIQUE A EMPRESA RESPONSAVEL, PARA QUE FAÇA UM LEVANTAMENTO DE TODOS OS POSTE DE ILUMINAÇÃO ELETRICA, QUE ESTÃO COM PROBLEMAS EM TODO O MUNICIPIO DE LINHARES-ES, E A MESMA PROVIDENCIE A  MANUTENÇÃO OU SUBSTIUIÇOES DOS MESMOS EM CARATER</w:t>
      </w:r>
      <w:r w:rsidR="00171E54">
        <w:t xml:space="preserve"> DE URGENCIA.</w:t>
      </w:r>
      <w:r w:rsidR="00C97F72">
        <w:t xml:space="preserve"> </w:t>
      </w:r>
      <w:r w:rsidR="00383563">
        <w:t>A FOTO EM ANEXO</w:t>
      </w:r>
      <w:r w:rsidR="00B9246C">
        <w:t xml:space="preserve"> E DE UM POSTE LOCALIZADO DA RODOVIA BR 101 SENTIDO LINHARES V, TERCEIRO POSTE DE NUMERO 3952 REFERENTE A ILUMINAÇÃO PUBLICA, NA </w:t>
      </w:r>
      <w:r w:rsidR="00171E54">
        <w:t>AVENIDA JOSÉ ARMANI,</w:t>
      </w:r>
      <w:r w:rsidR="00383563">
        <w:t xml:space="preserve"> </w:t>
      </w:r>
      <w:r w:rsidR="00C97F72">
        <w:t xml:space="preserve">E UM BOM EXEMPLO PARA </w:t>
      </w:r>
      <w:r w:rsidR="00383563">
        <w:t>RETRATA</w:t>
      </w:r>
      <w:r w:rsidR="00C97F72">
        <w:t xml:space="preserve">R COMO ESTÃO OS </w:t>
      </w:r>
      <w:r w:rsidR="00383563">
        <w:t xml:space="preserve"> POSTE</w:t>
      </w:r>
      <w:r w:rsidR="00C97F72">
        <w:t>S NO MUNICIPIO</w:t>
      </w:r>
      <w:r w:rsidR="00383563">
        <w:t>, OFERECENDO RISCO DE CAUSAR ACIDENTES, DEVIDO AS SUAS PRECARIAS ESTRUTURAS QUE NÃO RECEBEM MANUTENÇÃO, EXPONDO OS MORADORES DAS PROXIMIDADES E PEDESTRES QUE ALI TRANSITAM AS INTEMPERIES DO TEMPO.</w:t>
      </w:r>
    </w:p>
    <w:p w:rsidR="00B9246C" w:rsidRDefault="00B9246C" w:rsidP="00383563">
      <w:pPr>
        <w:jc w:val="both"/>
      </w:pPr>
      <w:r>
        <w:t>OBS: O MESMO ESTA QUEBRADO, COM RISCO DE CAIR E ATINGIR AS PESSOAS OU AUTOMOVEIS QUE PASSAM POR ESSE LOCAL.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  <w:r>
        <w:t>TERMO EM QUE,</w:t>
      </w:r>
    </w:p>
    <w:p w:rsidR="00383563" w:rsidRDefault="00383563" w:rsidP="00383563">
      <w:pPr>
        <w:jc w:val="both"/>
      </w:pPr>
      <w:r>
        <w:t>PEDE DEFERIMENTO.</w:t>
      </w:r>
    </w:p>
    <w:p w:rsidR="00E94F11" w:rsidRDefault="00383563" w:rsidP="00383563">
      <w:pPr>
        <w:jc w:val="both"/>
      </w:pPr>
      <w:r>
        <w:t xml:space="preserve">PLENÁRIO “JOAQUIM CALMON”. </w:t>
      </w:r>
      <w:r w:rsidR="00171E54">
        <w:t>UM</w:t>
      </w:r>
      <w:r>
        <w:t xml:space="preserve"> DE MARÇO DE DOIS MIL E DEZENOVE.</w:t>
      </w:r>
      <w:r w:rsidR="00E94F11">
        <w:t xml:space="preserve"> 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center"/>
      </w:pPr>
      <w:r>
        <w:t>JOEL CELESTRINI</w:t>
      </w:r>
    </w:p>
    <w:p w:rsidR="00171E54" w:rsidRDefault="00383563" w:rsidP="00B9246C">
      <w:pPr>
        <w:jc w:val="center"/>
      </w:pPr>
      <w:r>
        <w:t>VEREADOR</w:t>
      </w:r>
      <w:bookmarkStart w:id="0" w:name="_GoBack"/>
      <w:bookmarkEnd w:id="0"/>
    </w:p>
    <w:p w:rsidR="00171E54" w:rsidRDefault="00E055D3" w:rsidP="00383563">
      <w:pPr>
        <w:jc w:val="center"/>
      </w:pPr>
      <w:r w:rsidRPr="00E055D3">
        <w:rPr>
          <w:noProof/>
          <w:lang w:eastAsia="pt-BR"/>
        </w:rPr>
        <w:lastRenderedPageBreak/>
        <w:drawing>
          <wp:inline distT="0" distB="0" distL="0" distR="0">
            <wp:extent cx="5400040" cy="9591809"/>
            <wp:effectExtent l="0" t="0" r="0" b="9525"/>
            <wp:docPr id="3" name="Imagem 3" descr="C:\Users\joel.celestrini\Downloads\53617093_412213006207923_691043724636140339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.celestrini\Downloads\53617093_412213006207923_6910437246361403392_n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D3" w:rsidRDefault="00E055D3" w:rsidP="00383563">
      <w:pPr>
        <w:jc w:val="center"/>
      </w:pPr>
      <w:r w:rsidRPr="00E055D3">
        <w:rPr>
          <w:noProof/>
          <w:lang w:eastAsia="pt-BR"/>
        </w:rPr>
        <w:drawing>
          <wp:inline distT="0" distB="0" distL="0" distR="0">
            <wp:extent cx="5400040" cy="9591809"/>
            <wp:effectExtent l="0" t="0" r="0" b="9525"/>
            <wp:docPr id="4" name="Imagem 4" descr="C:\Users\joel.celestrini\Downloads\54200923_261669031432458_449906439960395776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l.celestrini\Downloads\54200923_261669031432458_4499064399603957760_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1"/>
    <w:rsid w:val="00171E54"/>
    <w:rsid w:val="00383563"/>
    <w:rsid w:val="00A824C7"/>
    <w:rsid w:val="00A91552"/>
    <w:rsid w:val="00AA499A"/>
    <w:rsid w:val="00B9246C"/>
    <w:rsid w:val="00C97F72"/>
    <w:rsid w:val="00E055D3"/>
    <w:rsid w:val="00E07C85"/>
    <w:rsid w:val="00E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1E4D-2990-4276-B496-348EBCC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5</cp:revision>
  <cp:lastPrinted>2019-03-11T13:17:00Z</cp:lastPrinted>
  <dcterms:created xsi:type="dcterms:W3CDTF">2019-03-11T11:50:00Z</dcterms:created>
  <dcterms:modified xsi:type="dcterms:W3CDTF">2019-03-11T13:18:00Z</dcterms:modified>
</cp:coreProperties>
</file>