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A10DC6">
        <w:rPr>
          <w:rFonts w:ascii="Times New Roman" w:hAnsi="Times New Roman" w:cs="Times New Roman"/>
          <w:b/>
          <w:sz w:val="24"/>
          <w:szCs w:val="24"/>
        </w:rPr>
        <w:t xml:space="preserve"> 191</w:t>
      </w:r>
      <w:r w:rsidRPr="002C4B56">
        <w:rPr>
          <w:rFonts w:ascii="Times New Roman" w:hAnsi="Times New Roman" w:cs="Times New Roman"/>
          <w:b/>
          <w:sz w:val="24"/>
          <w:szCs w:val="24"/>
        </w:rPr>
        <w:t>/201</w:t>
      </w:r>
      <w:r w:rsidR="004D1725">
        <w:rPr>
          <w:rFonts w:ascii="Times New Roman" w:hAnsi="Times New Roman" w:cs="Times New Roman"/>
          <w:b/>
          <w:sz w:val="24"/>
          <w:szCs w:val="24"/>
        </w:rPr>
        <w:t>8</w:t>
      </w:r>
    </w:p>
    <w:p w:rsidR="00297CB8" w:rsidRDefault="00297CB8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297CB8" w:rsidRDefault="00297CB8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297CB8" w:rsidRPr="002C4B56" w:rsidRDefault="00297CB8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297CB8" w:rsidRDefault="00297CB8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64337">
        <w:rPr>
          <w:rFonts w:ascii="Times New Roman" w:hAnsi="Times New Roman" w:cs="Times New Roman"/>
          <w:b/>
          <w:sz w:val="24"/>
          <w:szCs w:val="24"/>
        </w:rPr>
        <w:t>eja efetuada</w:t>
      </w:r>
      <w:r w:rsidR="00B706FE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E576EE">
        <w:rPr>
          <w:rFonts w:ascii="Times New Roman" w:hAnsi="Times New Roman" w:cs="Times New Roman"/>
          <w:b/>
          <w:sz w:val="24"/>
          <w:szCs w:val="24"/>
        </w:rPr>
        <w:t xml:space="preserve">reforma completa da Unidade de Saúde </w:t>
      </w:r>
      <w:r w:rsidR="00FA3096">
        <w:rPr>
          <w:rFonts w:ascii="Times New Roman" w:hAnsi="Times New Roman" w:cs="Times New Roman"/>
          <w:b/>
          <w:sz w:val="24"/>
          <w:szCs w:val="24"/>
        </w:rPr>
        <w:t>localizada</w:t>
      </w:r>
      <w:bookmarkStart w:id="0" w:name="_GoBack"/>
      <w:bookmarkEnd w:id="0"/>
      <w:r w:rsidR="00ED3E60">
        <w:rPr>
          <w:rFonts w:ascii="Times New Roman" w:hAnsi="Times New Roman" w:cs="Times New Roman"/>
          <w:b/>
          <w:sz w:val="24"/>
          <w:szCs w:val="24"/>
        </w:rPr>
        <w:t xml:space="preserve"> no Distrito do Guaxe.</w:t>
      </w:r>
    </w:p>
    <w:p w:rsidR="00297CB8" w:rsidRDefault="00297CB8" w:rsidP="004F2F0C">
      <w:pPr>
        <w:rPr>
          <w:rFonts w:ascii="Times New Roman" w:hAnsi="Times New Roman" w:cs="Times New Roman"/>
          <w:b/>
          <w:sz w:val="27"/>
          <w:szCs w:val="27"/>
        </w:rPr>
      </w:pPr>
    </w:p>
    <w:p w:rsidR="00297CB8" w:rsidRDefault="00297CB8" w:rsidP="004F2F0C">
      <w:pPr>
        <w:rPr>
          <w:rFonts w:ascii="Times New Roman" w:hAnsi="Times New Roman" w:cs="Times New Roman"/>
          <w:b/>
          <w:sz w:val="27"/>
          <w:szCs w:val="27"/>
        </w:rPr>
      </w:pPr>
    </w:p>
    <w:p w:rsidR="00B706FE" w:rsidRPr="00B706FE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904702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4D0D08">
        <w:rPr>
          <w:rFonts w:ascii="Times New Roman" w:hAnsi="Times New Roman" w:cs="Times New Roman"/>
          <w:sz w:val="24"/>
          <w:szCs w:val="24"/>
        </w:rPr>
        <w:t xml:space="preserve">a </w:t>
      </w:r>
      <w:r w:rsidR="00E576EE">
        <w:rPr>
          <w:rFonts w:ascii="Times New Roman" w:hAnsi="Times New Roman" w:cs="Times New Roman"/>
          <w:sz w:val="24"/>
          <w:szCs w:val="24"/>
        </w:rPr>
        <w:t>reforma completa da Unidade de Saúde localizada no Distrito do Guaxe, além de várias infiltrações existentes no local que precisam ser resolvidas, é também necessário que se faça a pintura inter</w:t>
      </w:r>
      <w:r w:rsidR="00A10DC6">
        <w:rPr>
          <w:rFonts w:ascii="Times New Roman" w:hAnsi="Times New Roman" w:cs="Times New Roman"/>
          <w:sz w:val="24"/>
          <w:szCs w:val="24"/>
        </w:rPr>
        <w:t>na e externa da unidade</w:t>
      </w:r>
      <w:r w:rsidR="00E576EE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A10DC6">
        <w:rPr>
          <w:rFonts w:ascii="Times New Roman" w:hAnsi="Times New Roman" w:cs="Times New Roman"/>
          <w:sz w:val="24"/>
          <w:szCs w:val="24"/>
        </w:rPr>
        <w:t>abastecer o p</w:t>
      </w:r>
      <w:r w:rsidR="00B706FE" w:rsidRPr="00B706FE">
        <w:rPr>
          <w:rFonts w:ascii="Times New Roman" w:hAnsi="Times New Roman" w:cs="Times New Roman"/>
          <w:sz w:val="24"/>
          <w:szCs w:val="24"/>
        </w:rPr>
        <w:t>osto</w:t>
      </w:r>
      <w:r w:rsidR="00A10DC6">
        <w:rPr>
          <w:rFonts w:ascii="Times New Roman" w:hAnsi="Times New Roman" w:cs="Times New Roman"/>
          <w:sz w:val="24"/>
          <w:szCs w:val="24"/>
        </w:rPr>
        <w:t xml:space="preserve"> de s</w:t>
      </w:r>
      <w:r w:rsidR="00B706FE">
        <w:rPr>
          <w:rFonts w:ascii="Times New Roman" w:hAnsi="Times New Roman" w:cs="Times New Roman"/>
          <w:sz w:val="24"/>
          <w:szCs w:val="24"/>
        </w:rPr>
        <w:t>aúde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 com os mais diversificados materiais de limpeza</w:t>
      </w:r>
      <w:r w:rsidR="00B706FE">
        <w:rPr>
          <w:rFonts w:ascii="Times New Roman" w:hAnsi="Times New Roman" w:cs="Times New Roman"/>
          <w:sz w:val="24"/>
          <w:szCs w:val="24"/>
        </w:rPr>
        <w:t xml:space="preserve"> inerentes ao local</w:t>
      </w:r>
      <w:r w:rsidR="00B706FE" w:rsidRPr="00B706FE">
        <w:rPr>
          <w:rFonts w:ascii="Times New Roman" w:hAnsi="Times New Roman" w:cs="Times New Roman"/>
          <w:sz w:val="24"/>
          <w:szCs w:val="24"/>
        </w:rPr>
        <w:t>.</w:t>
      </w:r>
    </w:p>
    <w:p w:rsidR="00B706FE" w:rsidRDefault="00B706FE" w:rsidP="00B706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A10DC6">
        <w:rPr>
          <w:rFonts w:ascii="Times New Roman" w:hAnsi="Times New Roman" w:cs="Times New Roman"/>
          <w:sz w:val="24"/>
          <w:szCs w:val="24"/>
        </w:rPr>
        <w:t xml:space="preserve"> 06</w:t>
      </w:r>
      <w:r w:rsidR="00D86E59">
        <w:rPr>
          <w:rFonts w:ascii="Times New Roman" w:hAnsi="Times New Roman" w:cs="Times New Roman"/>
          <w:sz w:val="24"/>
          <w:szCs w:val="24"/>
        </w:rPr>
        <w:t xml:space="preserve"> de </w:t>
      </w:r>
      <w:r w:rsidR="004D0D08">
        <w:rPr>
          <w:rFonts w:ascii="Times New Roman" w:hAnsi="Times New Roman" w:cs="Times New Roman"/>
          <w:sz w:val="24"/>
          <w:szCs w:val="24"/>
        </w:rPr>
        <w:t>Setembro</w:t>
      </w:r>
      <w:r w:rsidR="004D1725">
        <w:rPr>
          <w:rFonts w:ascii="Times New Roman" w:hAnsi="Times New Roman" w:cs="Times New Roman"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sz w:val="24"/>
          <w:szCs w:val="24"/>
        </w:rPr>
        <w:t>de 201</w:t>
      </w:r>
      <w:r w:rsidR="004D1725">
        <w:rPr>
          <w:rFonts w:ascii="Times New Roman" w:hAnsi="Times New Roman" w:cs="Times New Roman"/>
          <w:sz w:val="24"/>
          <w:szCs w:val="24"/>
        </w:rPr>
        <w:t>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F2F0C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97CB8"/>
    <w:rsid w:val="002B5EB5"/>
    <w:rsid w:val="002C4B56"/>
    <w:rsid w:val="00306F01"/>
    <w:rsid w:val="00393966"/>
    <w:rsid w:val="003D58D8"/>
    <w:rsid w:val="003F066E"/>
    <w:rsid w:val="00431E17"/>
    <w:rsid w:val="004A4C94"/>
    <w:rsid w:val="004D0D08"/>
    <w:rsid w:val="004D1725"/>
    <w:rsid w:val="004F2F0C"/>
    <w:rsid w:val="00505E82"/>
    <w:rsid w:val="00543D65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04702"/>
    <w:rsid w:val="00940E60"/>
    <w:rsid w:val="00970D56"/>
    <w:rsid w:val="00A10DC6"/>
    <w:rsid w:val="00A13970"/>
    <w:rsid w:val="00A4047C"/>
    <w:rsid w:val="00A45333"/>
    <w:rsid w:val="00A629A6"/>
    <w:rsid w:val="00A64101"/>
    <w:rsid w:val="00AA0C92"/>
    <w:rsid w:val="00B22C7B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2649D"/>
    <w:rsid w:val="00E442A3"/>
    <w:rsid w:val="00E576EE"/>
    <w:rsid w:val="00E64721"/>
    <w:rsid w:val="00E80654"/>
    <w:rsid w:val="00EA6D20"/>
    <w:rsid w:val="00EC1BAC"/>
    <w:rsid w:val="00ED3E60"/>
    <w:rsid w:val="00EE5548"/>
    <w:rsid w:val="00EE75F5"/>
    <w:rsid w:val="00F06DA3"/>
    <w:rsid w:val="00F1102A"/>
    <w:rsid w:val="00F244C6"/>
    <w:rsid w:val="00F80260"/>
    <w:rsid w:val="00FA3096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Giulia Veghini</cp:lastModifiedBy>
  <cp:revision>8</cp:revision>
  <cp:lastPrinted>2018-07-11T12:00:00Z</cp:lastPrinted>
  <dcterms:created xsi:type="dcterms:W3CDTF">2018-09-03T14:28:00Z</dcterms:created>
  <dcterms:modified xsi:type="dcterms:W3CDTF">2018-09-06T10:55:00Z</dcterms:modified>
</cp:coreProperties>
</file>