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8B" w:rsidRDefault="009F098B" w:rsidP="008F715E">
      <w:pPr>
        <w:jc w:val="both"/>
        <w:rPr>
          <w:rFonts w:ascii="Arial" w:hAnsi="Arial" w:cs="Arial"/>
          <w:b/>
          <w:sz w:val="24"/>
          <w:szCs w:val="24"/>
        </w:rPr>
      </w:pPr>
    </w:p>
    <w:p w:rsidR="009F098B" w:rsidRDefault="009F098B" w:rsidP="008F715E">
      <w:pPr>
        <w:jc w:val="both"/>
        <w:rPr>
          <w:rFonts w:ascii="Arial" w:hAnsi="Arial" w:cs="Arial"/>
          <w:b/>
          <w:sz w:val="24"/>
          <w:szCs w:val="24"/>
        </w:rPr>
      </w:pPr>
    </w:p>
    <w:p w:rsidR="008F715E" w:rsidRPr="009F098B" w:rsidRDefault="008F715E" w:rsidP="008F715E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9F098B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9F098B">
        <w:rPr>
          <w:rFonts w:ascii="Cambria" w:hAnsi="Cambria" w:cs="Arial"/>
          <w:b/>
          <w:sz w:val="24"/>
          <w:szCs w:val="24"/>
        </w:rPr>
        <w:t xml:space="preserve"> DE LINHARES – ESTADO DO ESPIRITO SANTO. </w:t>
      </w:r>
    </w:p>
    <w:p w:rsidR="00DB1D68" w:rsidRPr="009F098B" w:rsidRDefault="00DB1D68" w:rsidP="00C118B0">
      <w:pPr>
        <w:rPr>
          <w:rFonts w:ascii="Cambria" w:hAnsi="Cambria"/>
          <w:b/>
          <w:sz w:val="27"/>
          <w:szCs w:val="27"/>
        </w:rPr>
      </w:pPr>
    </w:p>
    <w:p w:rsidR="008F715E" w:rsidRPr="009F098B" w:rsidRDefault="00C118B0" w:rsidP="00C118B0">
      <w:pPr>
        <w:rPr>
          <w:rFonts w:ascii="Cambria" w:hAnsi="Cambria" w:cs="Arial"/>
          <w:b/>
          <w:sz w:val="24"/>
          <w:szCs w:val="24"/>
          <w:u w:val="single"/>
        </w:rPr>
      </w:pPr>
      <w:r w:rsidRPr="009F098B">
        <w:rPr>
          <w:rFonts w:ascii="Cambria" w:hAnsi="Cambria" w:cs="Arial"/>
          <w:b/>
          <w:sz w:val="24"/>
          <w:szCs w:val="24"/>
          <w:u w:val="single"/>
        </w:rPr>
        <w:t>GABINETE DO VEREADOR GELSON SUAVE</w:t>
      </w:r>
      <w:r w:rsidR="008F715E" w:rsidRPr="009F098B">
        <w:rPr>
          <w:rFonts w:ascii="Cambria" w:hAnsi="Cambria" w:cs="Arial"/>
          <w:b/>
          <w:sz w:val="24"/>
          <w:szCs w:val="24"/>
          <w:u w:val="single"/>
        </w:rPr>
        <w:t xml:space="preserve"> </w:t>
      </w:r>
    </w:p>
    <w:p w:rsidR="008F715E" w:rsidRPr="009F098B" w:rsidRDefault="008F715E" w:rsidP="00C118B0">
      <w:pPr>
        <w:rPr>
          <w:rFonts w:ascii="Cambria" w:hAnsi="Cambria" w:cs="Arial"/>
          <w:b/>
          <w:sz w:val="24"/>
          <w:szCs w:val="24"/>
        </w:rPr>
      </w:pPr>
    </w:p>
    <w:p w:rsidR="00C118B0" w:rsidRPr="009F098B" w:rsidRDefault="00C118B0" w:rsidP="00C118B0">
      <w:pPr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REQUERIMENTO N</w:t>
      </w:r>
      <w:r w:rsidR="00834AA9" w:rsidRPr="009F098B">
        <w:rPr>
          <w:rFonts w:ascii="Cambria" w:hAnsi="Cambria" w:cs="Arial"/>
          <w:b/>
          <w:sz w:val="24"/>
          <w:szCs w:val="24"/>
        </w:rPr>
        <w:t>º</w:t>
      </w:r>
      <w:r w:rsidR="00AC0ECC">
        <w:rPr>
          <w:rFonts w:ascii="Cambria" w:hAnsi="Cambria" w:cs="Arial"/>
          <w:b/>
          <w:sz w:val="24"/>
          <w:szCs w:val="24"/>
        </w:rPr>
        <w:t xml:space="preserve"> 134/</w:t>
      </w:r>
      <w:r w:rsidR="009F098B">
        <w:rPr>
          <w:rFonts w:ascii="Cambria" w:hAnsi="Cambria" w:cs="Arial"/>
          <w:b/>
          <w:sz w:val="24"/>
          <w:szCs w:val="24"/>
        </w:rPr>
        <w:t>2018</w:t>
      </w:r>
    </w:p>
    <w:p w:rsidR="00C118B0" w:rsidRPr="009F098B" w:rsidRDefault="00C118B0" w:rsidP="00C118B0">
      <w:pPr>
        <w:rPr>
          <w:rFonts w:ascii="Cambria" w:hAnsi="Cambria"/>
          <w:b/>
          <w:sz w:val="27"/>
          <w:szCs w:val="27"/>
        </w:rPr>
      </w:pPr>
      <w:r w:rsidRPr="009F098B">
        <w:rPr>
          <w:rFonts w:ascii="Cambria" w:hAnsi="Cambria"/>
          <w:b/>
          <w:sz w:val="27"/>
          <w:szCs w:val="27"/>
        </w:rPr>
        <w:t xml:space="preserve"> </w:t>
      </w:r>
    </w:p>
    <w:p w:rsidR="00C118B0" w:rsidRPr="009F098B" w:rsidRDefault="0087219D" w:rsidP="008F715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A</w:t>
      </w:r>
      <w:r w:rsidR="00C118B0" w:rsidRPr="009F098B">
        <w:rPr>
          <w:rFonts w:ascii="Cambria" w:hAnsi="Cambria" w:cs="Arial"/>
          <w:b/>
          <w:sz w:val="24"/>
          <w:szCs w:val="24"/>
        </w:rPr>
        <w:t>o Chefe do Poder Executivo, solicitando à Secret</w:t>
      </w:r>
      <w:r w:rsidR="00393966" w:rsidRPr="009F098B">
        <w:rPr>
          <w:rFonts w:ascii="Cambria" w:hAnsi="Cambria" w:cs="Arial"/>
          <w:b/>
          <w:sz w:val="24"/>
          <w:szCs w:val="24"/>
        </w:rPr>
        <w:t>a</w:t>
      </w:r>
      <w:r w:rsidR="00FC185D" w:rsidRPr="009F098B">
        <w:rPr>
          <w:rFonts w:ascii="Cambria" w:hAnsi="Cambria" w:cs="Arial"/>
          <w:b/>
          <w:sz w:val="24"/>
          <w:szCs w:val="24"/>
        </w:rPr>
        <w:t>ria Municipal de Obras</w:t>
      </w:r>
      <w:r w:rsidRPr="009F098B">
        <w:rPr>
          <w:rFonts w:ascii="Cambria" w:hAnsi="Cambria" w:cs="Arial"/>
          <w:b/>
          <w:sz w:val="24"/>
          <w:szCs w:val="24"/>
        </w:rPr>
        <w:t xml:space="preserve"> para que reforme ou construa</w:t>
      </w:r>
      <w:r w:rsidR="009F098B" w:rsidRPr="009F098B">
        <w:rPr>
          <w:rFonts w:ascii="Cambria" w:hAnsi="Cambria" w:cs="Arial"/>
          <w:b/>
          <w:sz w:val="24"/>
          <w:szCs w:val="24"/>
        </w:rPr>
        <w:t xml:space="preserve"> </w:t>
      </w:r>
      <w:r w:rsidR="00A8134F">
        <w:rPr>
          <w:rFonts w:ascii="Cambria" w:hAnsi="Cambria" w:cs="Arial"/>
          <w:b/>
          <w:sz w:val="24"/>
          <w:szCs w:val="24"/>
        </w:rPr>
        <w:t>um</w:t>
      </w:r>
      <w:r w:rsidR="009F098B" w:rsidRPr="009F098B">
        <w:rPr>
          <w:rFonts w:ascii="Cambria" w:hAnsi="Cambria" w:cs="Arial"/>
          <w:b/>
          <w:sz w:val="24"/>
          <w:szCs w:val="24"/>
        </w:rPr>
        <w:t>a</w:t>
      </w:r>
      <w:r w:rsidR="00A8134F">
        <w:rPr>
          <w:rFonts w:ascii="Cambria" w:hAnsi="Cambria" w:cs="Arial"/>
          <w:b/>
          <w:sz w:val="24"/>
          <w:szCs w:val="24"/>
        </w:rPr>
        <w:t xml:space="preserve"> nova</w:t>
      </w:r>
      <w:r w:rsidR="009F098B" w:rsidRPr="009F098B">
        <w:rPr>
          <w:rFonts w:ascii="Cambria" w:hAnsi="Cambria" w:cs="Arial"/>
          <w:b/>
          <w:sz w:val="24"/>
          <w:szCs w:val="24"/>
        </w:rPr>
        <w:t xml:space="preserve"> ponte localizada na Comunidade de Santa Rosa,</w:t>
      </w:r>
      <w:r w:rsidR="00A8134F">
        <w:rPr>
          <w:rFonts w:ascii="Cambria" w:hAnsi="Cambria" w:cs="Arial"/>
          <w:b/>
          <w:sz w:val="24"/>
          <w:szCs w:val="24"/>
        </w:rPr>
        <w:t xml:space="preserve"> bem como</w:t>
      </w:r>
      <w:r w:rsidR="00C118B0" w:rsidRPr="009F098B">
        <w:rPr>
          <w:rFonts w:ascii="Cambria" w:hAnsi="Cambria" w:cs="Arial"/>
          <w:b/>
          <w:sz w:val="24"/>
          <w:szCs w:val="24"/>
        </w:rPr>
        <w:t xml:space="preserve"> </w:t>
      </w:r>
      <w:r w:rsidR="00A8134F" w:rsidRPr="009F098B">
        <w:rPr>
          <w:rFonts w:ascii="Cambria" w:hAnsi="Cambria" w:cs="Arial"/>
          <w:b/>
          <w:sz w:val="24"/>
          <w:szCs w:val="24"/>
        </w:rPr>
        <w:t>a ponte localizada</w:t>
      </w:r>
      <w:r w:rsidR="00A8134F">
        <w:rPr>
          <w:rFonts w:ascii="Cambria" w:hAnsi="Cambria" w:cs="Arial"/>
          <w:b/>
          <w:sz w:val="24"/>
          <w:szCs w:val="24"/>
        </w:rPr>
        <w:t xml:space="preserve"> entre a </w:t>
      </w:r>
      <w:r w:rsidR="00A8134F" w:rsidRPr="009F098B">
        <w:rPr>
          <w:rFonts w:ascii="Cambria" w:hAnsi="Cambria" w:cs="Arial"/>
          <w:b/>
          <w:sz w:val="24"/>
          <w:szCs w:val="24"/>
        </w:rPr>
        <w:t xml:space="preserve">Comunidade de </w:t>
      </w:r>
      <w:r w:rsidR="00A8134F">
        <w:rPr>
          <w:rFonts w:ascii="Cambria" w:hAnsi="Cambria" w:cs="Arial"/>
          <w:b/>
          <w:sz w:val="24"/>
          <w:szCs w:val="24"/>
        </w:rPr>
        <w:t>Córrego Quati ao Distrito de São Rafael</w:t>
      </w:r>
      <w:r w:rsidR="00A8134F" w:rsidRPr="009F098B">
        <w:rPr>
          <w:rFonts w:ascii="Cambria" w:hAnsi="Cambria" w:cs="Arial"/>
          <w:b/>
          <w:sz w:val="24"/>
          <w:szCs w:val="24"/>
        </w:rPr>
        <w:t>,</w:t>
      </w:r>
      <w:r w:rsidR="00A8134F">
        <w:rPr>
          <w:rFonts w:ascii="Cambria" w:hAnsi="Cambria" w:cs="Arial"/>
          <w:b/>
          <w:sz w:val="24"/>
          <w:szCs w:val="24"/>
        </w:rPr>
        <w:t xml:space="preserve"> ambas no</w:t>
      </w:r>
      <w:r w:rsidR="00A8134F" w:rsidRPr="009F098B">
        <w:rPr>
          <w:rFonts w:ascii="Cambria" w:hAnsi="Cambria" w:cs="Arial"/>
          <w:b/>
          <w:sz w:val="24"/>
          <w:szCs w:val="24"/>
        </w:rPr>
        <w:t xml:space="preserve"> interior do município.</w:t>
      </w:r>
    </w:p>
    <w:p w:rsidR="00C118B0" w:rsidRPr="009F098B" w:rsidRDefault="00C118B0" w:rsidP="00C118B0">
      <w:pPr>
        <w:jc w:val="both"/>
        <w:rPr>
          <w:rFonts w:ascii="Cambria" w:hAnsi="Cambria" w:cs="Arial"/>
          <w:sz w:val="24"/>
          <w:szCs w:val="24"/>
        </w:rPr>
      </w:pPr>
    </w:p>
    <w:p w:rsidR="00DB1D68" w:rsidRPr="009F098B" w:rsidRDefault="00C118B0" w:rsidP="00DB1D68">
      <w:pPr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9F098B">
        <w:rPr>
          <w:rFonts w:ascii="Cambria" w:hAnsi="Cambria" w:cs="Arial"/>
          <w:b/>
          <w:sz w:val="24"/>
          <w:szCs w:val="24"/>
        </w:rPr>
        <w:t xml:space="preserve">, </w:t>
      </w:r>
      <w:r w:rsidRPr="009F098B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8D7121" w:rsidRPr="009F098B">
        <w:rPr>
          <w:rFonts w:ascii="Cambria" w:hAnsi="Cambria" w:cs="Arial"/>
          <w:sz w:val="24"/>
          <w:szCs w:val="24"/>
        </w:rPr>
        <w:t xml:space="preserve"> se</w:t>
      </w:r>
      <w:r w:rsidR="009F098B" w:rsidRPr="009F098B">
        <w:rPr>
          <w:rFonts w:ascii="Cambria" w:hAnsi="Cambria" w:cs="Arial"/>
          <w:sz w:val="24"/>
          <w:szCs w:val="24"/>
        </w:rPr>
        <w:t xml:space="preserve"> </w:t>
      </w:r>
      <w:r w:rsidRPr="009F098B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A64101" w:rsidRPr="009F098B">
        <w:rPr>
          <w:rFonts w:ascii="Cambria" w:hAnsi="Cambria" w:cs="Arial"/>
          <w:sz w:val="24"/>
          <w:szCs w:val="24"/>
        </w:rPr>
        <w:t>aria Municipal de Obras</w:t>
      </w:r>
      <w:r w:rsidRPr="009F098B">
        <w:rPr>
          <w:rFonts w:ascii="Cambria" w:hAnsi="Cambria" w:cs="Arial"/>
          <w:sz w:val="24"/>
          <w:szCs w:val="24"/>
        </w:rPr>
        <w:t xml:space="preserve"> para que </w:t>
      </w:r>
      <w:r w:rsidR="008D7121" w:rsidRPr="009F098B">
        <w:rPr>
          <w:rFonts w:ascii="Cambria" w:hAnsi="Cambria" w:cs="Arial"/>
          <w:sz w:val="24"/>
          <w:szCs w:val="24"/>
        </w:rPr>
        <w:t>atenda a solicitação, pois trata-se</w:t>
      </w:r>
      <w:r w:rsidR="00DB1D68" w:rsidRPr="009F098B">
        <w:rPr>
          <w:rFonts w:ascii="Cambria" w:hAnsi="Cambria" w:cs="Arial"/>
          <w:sz w:val="24"/>
          <w:szCs w:val="24"/>
        </w:rPr>
        <w:t xml:space="preserve"> de reinvindicação da população daquela</w:t>
      </w:r>
      <w:r w:rsidR="00C91987" w:rsidRPr="009F098B">
        <w:rPr>
          <w:rFonts w:ascii="Cambria" w:hAnsi="Cambria" w:cs="Arial"/>
          <w:sz w:val="24"/>
          <w:szCs w:val="24"/>
        </w:rPr>
        <w:t xml:space="preserve"> localidade</w:t>
      </w:r>
      <w:r w:rsidR="00DB1D68" w:rsidRPr="009F098B">
        <w:rPr>
          <w:rFonts w:ascii="Cambria" w:hAnsi="Cambria" w:cs="Arial"/>
          <w:sz w:val="24"/>
          <w:szCs w:val="24"/>
        </w:rPr>
        <w:t>, que c</w:t>
      </w:r>
      <w:r w:rsidR="00C91987" w:rsidRPr="009F098B">
        <w:rPr>
          <w:rFonts w:ascii="Cambria" w:hAnsi="Cambria" w:cs="Arial"/>
          <w:sz w:val="24"/>
          <w:szCs w:val="24"/>
        </w:rPr>
        <w:t>hegou</w:t>
      </w:r>
      <w:r w:rsidR="00DB1D68" w:rsidRPr="009F098B">
        <w:rPr>
          <w:rFonts w:ascii="Cambria" w:hAnsi="Cambria" w:cs="Arial"/>
          <w:sz w:val="24"/>
          <w:szCs w:val="24"/>
        </w:rPr>
        <w:t xml:space="preserve"> a este Vereador, r</w:t>
      </w:r>
      <w:r w:rsidR="00A45333" w:rsidRPr="009F098B">
        <w:rPr>
          <w:rFonts w:ascii="Cambria" w:hAnsi="Cambria" w:cs="Arial"/>
          <w:sz w:val="24"/>
          <w:szCs w:val="24"/>
        </w:rPr>
        <w:t xml:space="preserve">elatando a grande importância </w:t>
      </w:r>
      <w:r w:rsidR="005A6346" w:rsidRPr="009F098B">
        <w:rPr>
          <w:rFonts w:ascii="Cambria" w:hAnsi="Cambria" w:cs="Arial"/>
          <w:sz w:val="24"/>
          <w:szCs w:val="24"/>
        </w:rPr>
        <w:t>da ponte</w:t>
      </w:r>
      <w:r w:rsidR="00A45333" w:rsidRPr="009F098B">
        <w:rPr>
          <w:rFonts w:ascii="Cambria" w:hAnsi="Cambria" w:cs="Arial"/>
          <w:sz w:val="24"/>
          <w:szCs w:val="24"/>
        </w:rPr>
        <w:t xml:space="preserve"> q</w:t>
      </w:r>
      <w:r w:rsidR="008D7121" w:rsidRPr="009F098B">
        <w:rPr>
          <w:rFonts w:ascii="Cambria" w:hAnsi="Cambria" w:cs="Arial"/>
          <w:sz w:val="24"/>
          <w:szCs w:val="24"/>
        </w:rPr>
        <w:t>ue é</w:t>
      </w:r>
      <w:r w:rsidR="00EE75F5" w:rsidRPr="009F098B">
        <w:rPr>
          <w:rFonts w:ascii="Cambria" w:hAnsi="Cambria" w:cs="Arial"/>
          <w:sz w:val="24"/>
          <w:szCs w:val="24"/>
        </w:rPr>
        <w:t xml:space="preserve"> fundamental </w:t>
      </w:r>
      <w:r w:rsidR="00A45333" w:rsidRPr="009F098B">
        <w:rPr>
          <w:rFonts w:ascii="Cambria" w:hAnsi="Cambria" w:cs="Arial"/>
          <w:sz w:val="24"/>
          <w:szCs w:val="24"/>
        </w:rPr>
        <w:t xml:space="preserve">para </w:t>
      </w:r>
      <w:r w:rsidR="005A6346" w:rsidRPr="009F098B">
        <w:rPr>
          <w:rFonts w:ascii="Cambria" w:hAnsi="Cambria" w:cs="Arial"/>
          <w:sz w:val="24"/>
          <w:szCs w:val="24"/>
        </w:rPr>
        <w:t xml:space="preserve">que </w:t>
      </w:r>
      <w:r w:rsidR="00A45333" w:rsidRPr="009F098B">
        <w:rPr>
          <w:rFonts w:ascii="Cambria" w:hAnsi="Cambria" w:cs="Arial"/>
          <w:sz w:val="24"/>
          <w:szCs w:val="24"/>
        </w:rPr>
        <w:t>os agricultores loca</w:t>
      </w:r>
      <w:r w:rsidR="005A6346" w:rsidRPr="009F098B">
        <w:rPr>
          <w:rFonts w:ascii="Cambria" w:hAnsi="Cambria" w:cs="Arial"/>
          <w:sz w:val="24"/>
          <w:szCs w:val="24"/>
        </w:rPr>
        <w:t>is possam escoar suas produções</w:t>
      </w:r>
      <w:r w:rsidR="00EE75F5" w:rsidRPr="009F098B">
        <w:rPr>
          <w:rFonts w:ascii="Cambria" w:hAnsi="Cambria" w:cs="Arial"/>
          <w:sz w:val="24"/>
          <w:szCs w:val="24"/>
        </w:rPr>
        <w:t>,</w:t>
      </w:r>
      <w:r w:rsidR="005A6346" w:rsidRPr="009F098B">
        <w:rPr>
          <w:rFonts w:ascii="Cambria" w:hAnsi="Cambria" w:cs="Arial"/>
          <w:sz w:val="24"/>
          <w:szCs w:val="24"/>
        </w:rPr>
        <w:t xml:space="preserve"> no momento a ponte se encontra intransitável, e sem ela</w:t>
      </w:r>
      <w:r w:rsidR="00A45333" w:rsidRPr="009F098B">
        <w:rPr>
          <w:rFonts w:ascii="Cambria" w:hAnsi="Cambria" w:cs="Arial"/>
          <w:sz w:val="24"/>
          <w:szCs w:val="24"/>
        </w:rPr>
        <w:t xml:space="preserve"> não há possibili</w:t>
      </w:r>
      <w:r w:rsidR="005A6346" w:rsidRPr="009F098B">
        <w:rPr>
          <w:rFonts w:ascii="Cambria" w:hAnsi="Cambria" w:cs="Arial"/>
          <w:sz w:val="24"/>
          <w:szCs w:val="24"/>
        </w:rPr>
        <w:t>dade de ocorrer este escoamento e com isto os produ</w:t>
      </w:r>
      <w:r w:rsidR="00DD58FD" w:rsidRPr="009F098B">
        <w:rPr>
          <w:rFonts w:ascii="Cambria" w:hAnsi="Cambria" w:cs="Arial"/>
          <w:sz w:val="24"/>
          <w:szCs w:val="24"/>
        </w:rPr>
        <w:t>tores estão sem condições de trabalho</w:t>
      </w:r>
      <w:r w:rsidR="009F098B" w:rsidRPr="009F098B">
        <w:rPr>
          <w:rFonts w:ascii="Cambria" w:hAnsi="Cambria" w:cs="Arial"/>
          <w:sz w:val="24"/>
          <w:szCs w:val="24"/>
        </w:rPr>
        <w:t>, principalmente neste momento, prestes a se  iniciar a colheita da produção de café na região</w:t>
      </w:r>
      <w:r w:rsidR="00DD58FD" w:rsidRPr="009F098B">
        <w:rPr>
          <w:rFonts w:ascii="Cambria" w:hAnsi="Cambria" w:cs="Arial"/>
          <w:sz w:val="24"/>
          <w:szCs w:val="24"/>
        </w:rPr>
        <w:t>.</w:t>
      </w:r>
    </w:p>
    <w:p w:rsidR="00C118B0" w:rsidRPr="009F098B" w:rsidRDefault="00C16B24" w:rsidP="00C118B0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 xml:space="preserve">Nestes termos </w:t>
      </w:r>
    </w:p>
    <w:p w:rsidR="00C16B24" w:rsidRPr="009F098B" w:rsidRDefault="00C16B24" w:rsidP="00C118B0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>Pede deferimento</w:t>
      </w:r>
    </w:p>
    <w:p w:rsidR="00C16B24" w:rsidRPr="009F098B" w:rsidRDefault="00C16B24" w:rsidP="00C118B0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>PLENÁRIO “JOAQUIM CALMON”</w:t>
      </w:r>
    </w:p>
    <w:p w:rsidR="00C118B0" w:rsidRPr="009F098B" w:rsidRDefault="00AC0ECC" w:rsidP="00C118B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09</w:t>
      </w:r>
      <w:bookmarkStart w:id="0" w:name="_GoBack"/>
      <w:bookmarkEnd w:id="0"/>
      <w:r w:rsidR="009F098B">
        <w:rPr>
          <w:rFonts w:ascii="Cambria" w:hAnsi="Cambria" w:cs="Arial"/>
          <w:sz w:val="24"/>
          <w:szCs w:val="24"/>
        </w:rPr>
        <w:t xml:space="preserve"> de maio de 2018</w:t>
      </w:r>
      <w:r w:rsidR="00C118B0" w:rsidRPr="009F098B">
        <w:rPr>
          <w:rFonts w:ascii="Cambria" w:hAnsi="Cambria" w:cs="Arial"/>
          <w:sz w:val="24"/>
          <w:szCs w:val="24"/>
        </w:rPr>
        <w:t>.</w:t>
      </w:r>
    </w:p>
    <w:p w:rsidR="0087219D" w:rsidRPr="009F098B" w:rsidRDefault="0087219D" w:rsidP="009F098B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________________________________</w:t>
      </w:r>
    </w:p>
    <w:p w:rsidR="00DB1D68" w:rsidRPr="009F098B" w:rsidRDefault="00DB1D68" w:rsidP="0087219D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GELSON</w:t>
      </w:r>
      <w:r w:rsidR="009F098B">
        <w:rPr>
          <w:rFonts w:ascii="Cambria" w:hAnsi="Cambria" w:cs="Arial"/>
          <w:b/>
          <w:sz w:val="24"/>
          <w:szCs w:val="24"/>
        </w:rPr>
        <w:t xml:space="preserve"> LUIZ</w:t>
      </w:r>
      <w:r w:rsidRPr="009F098B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9F098B" w:rsidRDefault="00C118B0" w:rsidP="0087219D">
      <w:pPr>
        <w:pStyle w:val="SemEspaamento"/>
        <w:jc w:val="center"/>
        <w:rPr>
          <w:rFonts w:ascii="Cambria" w:hAnsi="Cambria" w:cs="Arial"/>
          <w:b/>
          <w:sz w:val="20"/>
          <w:szCs w:val="24"/>
        </w:rPr>
      </w:pPr>
      <w:r w:rsidRPr="009F098B">
        <w:rPr>
          <w:rFonts w:ascii="Cambria" w:hAnsi="Cambria" w:cs="Arial"/>
          <w:b/>
          <w:sz w:val="20"/>
          <w:szCs w:val="24"/>
        </w:rPr>
        <w:t>VEREADOR</w:t>
      </w:r>
      <w:r w:rsidR="009F098B" w:rsidRPr="009F098B">
        <w:rPr>
          <w:rFonts w:ascii="Cambria" w:hAnsi="Cambria" w:cs="Arial"/>
          <w:b/>
          <w:sz w:val="20"/>
          <w:szCs w:val="24"/>
        </w:rPr>
        <w:t xml:space="preserve"> PSC</w:t>
      </w:r>
    </w:p>
    <w:sectPr w:rsidR="00C118B0" w:rsidRPr="009F0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393966"/>
    <w:rsid w:val="00443E12"/>
    <w:rsid w:val="005A6346"/>
    <w:rsid w:val="00685D43"/>
    <w:rsid w:val="007022BD"/>
    <w:rsid w:val="00834AA9"/>
    <w:rsid w:val="00863425"/>
    <w:rsid w:val="0087219D"/>
    <w:rsid w:val="008A37A8"/>
    <w:rsid w:val="008D7121"/>
    <w:rsid w:val="008F715E"/>
    <w:rsid w:val="00940E60"/>
    <w:rsid w:val="00970D56"/>
    <w:rsid w:val="009F098B"/>
    <w:rsid w:val="00A45333"/>
    <w:rsid w:val="00A64101"/>
    <w:rsid w:val="00A8134F"/>
    <w:rsid w:val="00AC0ECC"/>
    <w:rsid w:val="00B477DE"/>
    <w:rsid w:val="00B556B8"/>
    <w:rsid w:val="00C118B0"/>
    <w:rsid w:val="00C16B24"/>
    <w:rsid w:val="00C91987"/>
    <w:rsid w:val="00CA485D"/>
    <w:rsid w:val="00D724F5"/>
    <w:rsid w:val="00DB1D68"/>
    <w:rsid w:val="00DD58FD"/>
    <w:rsid w:val="00EA6D20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72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4</cp:revision>
  <cp:lastPrinted>2017-02-15T13:03:00Z</cp:lastPrinted>
  <dcterms:created xsi:type="dcterms:W3CDTF">2018-05-03T12:15:00Z</dcterms:created>
  <dcterms:modified xsi:type="dcterms:W3CDTF">2018-05-09T12:19:00Z</dcterms:modified>
</cp:coreProperties>
</file>