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E7" w:rsidRDefault="00F122E7" w:rsidP="00FD47C5">
      <w:pPr>
        <w:ind w:firstLine="1080"/>
        <w:jc w:val="both"/>
        <w:rPr>
          <w:b/>
          <w:bCs/>
        </w:rPr>
      </w:pPr>
    </w:p>
    <w:p w:rsidR="004C01E9" w:rsidRDefault="004C01E9" w:rsidP="00F122E7">
      <w:pPr>
        <w:jc w:val="center"/>
        <w:rPr>
          <w:b/>
          <w:bCs/>
        </w:rPr>
      </w:pPr>
    </w:p>
    <w:p w:rsidR="004C01E9" w:rsidRDefault="004C01E9" w:rsidP="00F122E7">
      <w:pPr>
        <w:jc w:val="center"/>
        <w:rPr>
          <w:b/>
          <w:bCs/>
        </w:rPr>
      </w:pPr>
    </w:p>
    <w:p w:rsidR="004C01E9" w:rsidRDefault="004C01E9" w:rsidP="00F122E7">
      <w:pPr>
        <w:jc w:val="center"/>
        <w:rPr>
          <w:b/>
          <w:bCs/>
        </w:rPr>
      </w:pPr>
    </w:p>
    <w:p w:rsidR="004C01E9" w:rsidRDefault="004C01E9" w:rsidP="00F122E7">
      <w:pPr>
        <w:jc w:val="center"/>
        <w:rPr>
          <w:b/>
          <w:bCs/>
        </w:rPr>
      </w:pPr>
    </w:p>
    <w:p w:rsidR="004C01E9" w:rsidRDefault="004C01E9" w:rsidP="00F122E7">
      <w:pPr>
        <w:jc w:val="center"/>
        <w:rPr>
          <w:b/>
          <w:bCs/>
        </w:rPr>
      </w:pPr>
    </w:p>
    <w:p w:rsidR="004C01E9" w:rsidRDefault="004C01E9" w:rsidP="00F122E7">
      <w:pPr>
        <w:jc w:val="center"/>
        <w:rPr>
          <w:b/>
          <w:bCs/>
        </w:rPr>
      </w:pPr>
    </w:p>
    <w:p w:rsidR="00F122E7" w:rsidRPr="008036D0" w:rsidRDefault="00F122E7" w:rsidP="00F122E7">
      <w:pPr>
        <w:jc w:val="center"/>
        <w:rPr>
          <w:b/>
          <w:bCs/>
        </w:rPr>
      </w:pPr>
      <w:r w:rsidRPr="008036D0">
        <w:rPr>
          <w:b/>
          <w:bCs/>
        </w:rPr>
        <w:t>GABINETE DO VEREADOR JOEL CELESTRINI</w:t>
      </w:r>
    </w:p>
    <w:p w:rsidR="00F122E7" w:rsidRPr="008036D0" w:rsidRDefault="00F122E7" w:rsidP="00F122E7">
      <w:pPr>
        <w:jc w:val="both"/>
        <w:rPr>
          <w:b/>
          <w:bCs/>
        </w:rPr>
      </w:pPr>
    </w:p>
    <w:p w:rsidR="00F122E7" w:rsidRPr="008036D0" w:rsidRDefault="00F122E7" w:rsidP="00F122E7">
      <w:pPr>
        <w:jc w:val="both"/>
        <w:rPr>
          <w:b/>
          <w:bCs/>
          <w:sz w:val="28"/>
          <w:szCs w:val="28"/>
        </w:rPr>
      </w:pPr>
      <w:r w:rsidRPr="008036D0">
        <w:rPr>
          <w:b/>
          <w:bCs/>
        </w:rPr>
        <w:t>EXCELENTÍSSIMO SENHOR PRESIDENTE DA CÂMARA MUNICIPAL DE LINHARES – ES</w:t>
      </w:r>
      <w:r w:rsidRPr="008036D0">
        <w:rPr>
          <w:b/>
          <w:bCs/>
          <w:sz w:val="28"/>
          <w:szCs w:val="28"/>
        </w:rPr>
        <w:t>.</w:t>
      </w:r>
    </w:p>
    <w:p w:rsidR="00F122E7" w:rsidRPr="008036D0" w:rsidRDefault="00F122E7" w:rsidP="00F122E7">
      <w:pPr>
        <w:jc w:val="both"/>
        <w:rPr>
          <w:b/>
          <w:bCs/>
          <w:sz w:val="28"/>
          <w:szCs w:val="28"/>
        </w:rPr>
      </w:pPr>
    </w:p>
    <w:p w:rsidR="00F122E7" w:rsidRDefault="00F122E7" w:rsidP="00FD47C5">
      <w:pPr>
        <w:ind w:firstLine="1080"/>
        <w:jc w:val="both"/>
        <w:rPr>
          <w:b/>
          <w:bCs/>
        </w:rPr>
      </w:pPr>
    </w:p>
    <w:p w:rsidR="00F122E7" w:rsidRDefault="00F122E7" w:rsidP="00FD47C5">
      <w:pPr>
        <w:ind w:firstLine="1080"/>
        <w:jc w:val="both"/>
        <w:rPr>
          <w:b/>
          <w:bCs/>
        </w:rPr>
      </w:pPr>
    </w:p>
    <w:p w:rsidR="00F122E7" w:rsidRDefault="00F122E7" w:rsidP="00FD47C5">
      <w:pPr>
        <w:ind w:firstLine="1080"/>
        <w:jc w:val="both"/>
        <w:rPr>
          <w:b/>
          <w:bCs/>
        </w:rPr>
      </w:pPr>
    </w:p>
    <w:p w:rsidR="00F122E7" w:rsidRDefault="00F122E7" w:rsidP="00FD47C5">
      <w:pPr>
        <w:ind w:firstLine="1080"/>
        <w:jc w:val="both"/>
        <w:rPr>
          <w:b/>
          <w:bCs/>
        </w:rPr>
      </w:pPr>
    </w:p>
    <w:p w:rsidR="00F122E7" w:rsidRDefault="00F122E7" w:rsidP="00FD47C5">
      <w:pPr>
        <w:ind w:firstLine="1080"/>
        <w:jc w:val="both"/>
        <w:rPr>
          <w:b/>
          <w:bCs/>
        </w:rPr>
      </w:pPr>
    </w:p>
    <w:p w:rsidR="00F122E7" w:rsidRDefault="00F122E7" w:rsidP="00FD47C5">
      <w:pPr>
        <w:ind w:firstLine="1080"/>
        <w:jc w:val="both"/>
        <w:rPr>
          <w:b/>
          <w:bCs/>
        </w:rPr>
      </w:pPr>
    </w:p>
    <w:p w:rsidR="00F122E7" w:rsidRDefault="00F122E7" w:rsidP="00FD47C5">
      <w:pPr>
        <w:ind w:firstLine="1080"/>
        <w:jc w:val="both"/>
        <w:rPr>
          <w:b/>
          <w:bCs/>
        </w:rPr>
      </w:pPr>
    </w:p>
    <w:p w:rsidR="00F122E7" w:rsidRDefault="00F122E7" w:rsidP="00FD47C5">
      <w:pPr>
        <w:ind w:firstLine="1080"/>
        <w:jc w:val="both"/>
        <w:rPr>
          <w:b/>
          <w:bCs/>
        </w:rPr>
      </w:pPr>
    </w:p>
    <w:p w:rsidR="00F122E7" w:rsidRDefault="00F122E7" w:rsidP="00FD47C5">
      <w:pPr>
        <w:ind w:firstLine="1080"/>
        <w:jc w:val="both"/>
        <w:rPr>
          <w:b/>
          <w:bCs/>
        </w:rPr>
      </w:pPr>
    </w:p>
    <w:p w:rsidR="00F122E7" w:rsidRDefault="00F122E7" w:rsidP="00FD47C5">
      <w:pPr>
        <w:ind w:firstLine="1080"/>
        <w:jc w:val="both"/>
        <w:rPr>
          <w:b/>
          <w:bCs/>
        </w:rPr>
      </w:pPr>
    </w:p>
    <w:p w:rsidR="00F122E7" w:rsidRDefault="00FD47C5" w:rsidP="00FD47C5">
      <w:pPr>
        <w:ind w:firstLine="1080"/>
        <w:jc w:val="both"/>
      </w:pPr>
      <w:r>
        <w:rPr>
          <w:b/>
          <w:bCs/>
        </w:rPr>
        <w:t>JOEL CELESTRINI</w:t>
      </w:r>
      <w:r>
        <w:t>, Vereador com assento nesta Casa de Leis, vem mui respeitosamente, REQUERER a vossa Excelência, que se digne em oficiar junto ao chefe do Poder Executivo deste Município, por meio da secretaria competente, para que seja tomada as medidas</w:t>
      </w:r>
      <w:r w:rsidR="00F122E7">
        <w:t xml:space="preserve"> necessárias</w:t>
      </w:r>
      <w:r>
        <w:t xml:space="preserve"> </w:t>
      </w:r>
      <w:r w:rsidR="00F122E7">
        <w:t xml:space="preserve">junto ao órgão competente para que seja feita </w:t>
      </w:r>
      <w:r>
        <w:t xml:space="preserve">a </w:t>
      </w:r>
      <w:r w:rsidR="003A73AF">
        <w:t>limpeza</w:t>
      </w:r>
      <w:r w:rsidR="00F122E7">
        <w:t xml:space="preserve"> e a </w:t>
      </w:r>
      <w:r w:rsidR="003A73AF">
        <w:t xml:space="preserve"> reabertura</w:t>
      </w:r>
      <w:r>
        <w:t xml:space="preserve"> </w:t>
      </w:r>
      <w:r w:rsidR="00F122E7">
        <w:t>(</w:t>
      </w:r>
      <w:r w:rsidR="003A73AF">
        <w:t>com reta escavadeira de</w:t>
      </w:r>
      <w:r>
        <w:t xml:space="preserve"> represas</w:t>
      </w:r>
      <w:r w:rsidR="00F122E7">
        <w:t>)</w:t>
      </w:r>
      <w:r>
        <w:t xml:space="preserve"> na zona rural do </w:t>
      </w:r>
      <w:r w:rsidR="00F122E7">
        <w:t>M</w:t>
      </w:r>
      <w:r>
        <w:t>unicípio de L</w:t>
      </w:r>
      <w:r w:rsidR="004C01E9">
        <w:t>inhares das seguintes C</w:t>
      </w:r>
      <w:r w:rsidR="003A73AF">
        <w:t>omunidade</w:t>
      </w:r>
      <w:r w:rsidR="004C01E9">
        <w:t>,</w:t>
      </w:r>
      <w:r>
        <w:t xml:space="preserve"> </w:t>
      </w:r>
      <w:r w:rsidR="004C01E9">
        <w:t>(</w:t>
      </w:r>
      <w:proofErr w:type="spellStart"/>
      <w:r>
        <w:t>Bagueira</w:t>
      </w:r>
      <w:proofErr w:type="spellEnd"/>
      <w:r>
        <w:t>, Chapadão das Palminhas, Santo Hi</w:t>
      </w:r>
      <w:r w:rsidR="003A73AF">
        <w:t xml:space="preserve">lário, Don </w:t>
      </w:r>
      <w:proofErr w:type="spellStart"/>
      <w:r w:rsidR="003A73AF">
        <w:t>Orione</w:t>
      </w:r>
      <w:proofErr w:type="spellEnd"/>
      <w:r w:rsidR="003A73AF">
        <w:t xml:space="preserve"> Santa Rosa, Có</w:t>
      </w:r>
      <w:r>
        <w:t xml:space="preserve">rrego </w:t>
      </w:r>
      <w:proofErr w:type="spellStart"/>
      <w:r>
        <w:t>Piabanha</w:t>
      </w:r>
      <w:proofErr w:type="spellEnd"/>
      <w:r>
        <w:t xml:space="preserve">, São Francisco </w:t>
      </w:r>
      <w:proofErr w:type="spellStart"/>
      <w:r>
        <w:t>Dr</w:t>
      </w:r>
      <w:proofErr w:type="spellEnd"/>
      <w:r>
        <w:t xml:space="preserve"> Jones, </w:t>
      </w:r>
      <w:proofErr w:type="spellStart"/>
      <w:r>
        <w:t>Japira</w:t>
      </w:r>
      <w:proofErr w:type="spellEnd"/>
      <w:r>
        <w:t>, Conceição</w:t>
      </w:r>
      <w:r w:rsidR="003A73AF">
        <w:t xml:space="preserve"> de Baixo</w:t>
      </w:r>
      <w:r>
        <w:t>, Rio das Palmas</w:t>
      </w:r>
      <w:r w:rsidR="003A73AF">
        <w:t>, Terra Alta, Bom Parto, Có</w:t>
      </w:r>
      <w:r>
        <w:t xml:space="preserve">rrego do Meio, </w:t>
      </w:r>
      <w:proofErr w:type="spellStart"/>
      <w:r>
        <w:t>Pedrolândia</w:t>
      </w:r>
      <w:proofErr w:type="spellEnd"/>
      <w:r>
        <w:t xml:space="preserve">, </w:t>
      </w:r>
      <w:r w:rsidR="0011040E">
        <w:t>Humaitá, Ass</w:t>
      </w:r>
      <w:bookmarkStart w:id="0" w:name="_GoBack"/>
      <w:bookmarkEnd w:id="0"/>
      <w:r w:rsidR="003A73AF">
        <w:t xml:space="preserve">entamento, </w:t>
      </w:r>
      <w:proofErr w:type="spellStart"/>
      <w:r w:rsidR="003A73AF">
        <w:t>Papaguaio</w:t>
      </w:r>
      <w:proofErr w:type="spellEnd"/>
      <w:r w:rsidR="003A73AF">
        <w:t>, São Rafael, São Vicente , San</w:t>
      </w:r>
      <w:r w:rsidR="00F122E7">
        <w:t>ta Cruz e</w:t>
      </w:r>
      <w:r w:rsidR="003A73AF">
        <w:t xml:space="preserve"> São João de Terra Alta) </w:t>
      </w:r>
      <w:r>
        <w:t xml:space="preserve">necessitando com </w:t>
      </w:r>
      <w:r w:rsidR="003A73AF">
        <w:t xml:space="preserve">urgência desse serviço, pois com a seca que atinge o nosso </w:t>
      </w:r>
      <w:r w:rsidR="00F122E7">
        <w:t>M</w:t>
      </w:r>
      <w:r w:rsidR="003A73AF">
        <w:t>unicípio</w:t>
      </w:r>
      <w:r w:rsidR="00F122E7">
        <w:t>,</w:t>
      </w:r>
      <w:r w:rsidR="003A73AF">
        <w:t xml:space="preserve"> as mesma</w:t>
      </w:r>
      <w:r w:rsidR="00F122E7">
        <w:t>s</w:t>
      </w:r>
      <w:r w:rsidR="003A73AF">
        <w:t xml:space="preserve"> se encontram to</w:t>
      </w:r>
      <w:r w:rsidR="00F122E7">
        <w:t>talmente vazias</w:t>
      </w:r>
      <w:r>
        <w:t xml:space="preserve">. </w:t>
      </w:r>
    </w:p>
    <w:p w:rsidR="00F122E7" w:rsidRDefault="00F122E7" w:rsidP="00FD47C5">
      <w:pPr>
        <w:ind w:firstLine="1080"/>
        <w:jc w:val="both"/>
      </w:pPr>
    </w:p>
    <w:p w:rsidR="00F122E7" w:rsidRDefault="00F122E7" w:rsidP="00FD47C5">
      <w:pPr>
        <w:ind w:firstLine="1080"/>
        <w:jc w:val="both"/>
      </w:pPr>
      <w:r>
        <w:t xml:space="preserve">Presente Requerimento tem </w:t>
      </w:r>
      <w:r w:rsidR="00FD47C5">
        <w:t>fundamento nas reclam</w:t>
      </w:r>
      <w:r>
        <w:t>ações dos moradores destas localidades</w:t>
      </w:r>
      <w:r w:rsidR="00FD47C5">
        <w:t xml:space="preserve">. </w:t>
      </w:r>
    </w:p>
    <w:p w:rsidR="00F122E7" w:rsidRDefault="00F122E7" w:rsidP="00FD47C5">
      <w:pPr>
        <w:ind w:firstLine="1080"/>
        <w:jc w:val="both"/>
      </w:pPr>
    </w:p>
    <w:p w:rsidR="00FD47C5" w:rsidRDefault="00FD47C5" w:rsidP="00FD47C5">
      <w:pPr>
        <w:ind w:firstLine="1080"/>
        <w:jc w:val="both"/>
      </w:pPr>
      <w:r>
        <w:t>Termo que,</w:t>
      </w:r>
    </w:p>
    <w:p w:rsidR="00FD47C5" w:rsidRDefault="00FD47C5" w:rsidP="00FD47C5">
      <w:pPr>
        <w:ind w:firstLine="1080"/>
        <w:jc w:val="both"/>
      </w:pPr>
      <w:r>
        <w:t xml:space="preserve">Pede deferimento </w:t>
      </w:r>
    </w:p>
    <w:p w:rsidR="00FD47C5" w:rsidRDefault="00FD47C5" w:rsidP="00FD47C5">
      <w:pPr>
        <w:ind w:firstLine="1080"/>
        <w:jc w:val="both"/>
      </w:pPr>
    </w:p>
    <w:p w:rsidR="00FD47C5" w:rsidRDefault="00FD47C5" w:rsidP="00FD47C5">
      <w:pPr>
        <w:ind w:firstLine="1080"/>
        <w:jc w:val="both"/>
        <w:rPr>
          <w:sz w:val="28"/>
          <w:szCs w:val="28"/>
        </w:rPr>
      </w:pPr>
      <w:r>
        <w:t>Plenári</w:t>
      </w:r>
      <w:r w:rsidR="004C01E9">
        <w:t>o “Joaquim Calmon”, Vinte e Seis  de Setembro de Dois Mil e Dezessete</w:t>
      </w:r>
      <w:r>
        <w:t>.</w:t>
      </w:r>
    </w:p>
    <w:p w:rsidR="00FD47C5" w:rsidRDefault="00FD47C5" w:rsidP="00FD47C5">
      <w:pPr>
        <w:jc w:val="both"/>
        <w:rPr>
          <w:sz w:val="28"/>
          <w:szCs w:val="28"/>
        </w:rPr>
      </w:pPr>
    </w:p>
    <w:p w:rsidR="00FD47C5" w:rsidRDefault="00FD47C5" w:rsidP="00FD47C5">
      <w:pPr>
        <w:jc w:val="both"/>
        <w:rPr>
          <w:sz w:val="28"/>
          <w:szCs w:val="28"/>
        </w:rPr>
      </w:pPr>
    </w:p>
    <w:p w:rsidR="00FD47C5" w:rsidRDefault="00FD47C5" w:rsidP="00FD47C5">
      <w:pPr>
        <w:jc w:val="both"/>
        <w:rPr>
          <w:sz w:val="28"/>
          <w:szCs w:val="28"/>
        </w:rPr>
      </w:pPr>
    </w:p>
    <w:p w:rsidR="00FD47C5" w:rsidRDefault="00FD47C5" w:rsidP="00FD47C5">
      <w:pPr>
        <w:jc w:val="center"/>
      </w:pPr>
      <w:r>
        <w:t>Joel Celestrini</w:t>
      </w:r>
    </w:p>
    <w:p w:rsidR="00FD47C5" w:rsidRDefault="00FD47C5" w:rsidP="00FD47C5">
      <w:pPr>
        <w:jc w:val="center"/>
        <w:rPr>
          <w:sz w:val="20"/>
          <w:szCs w:val="20"/>
        </w:rPr>
      </w:pPr>
      <w:r>
        <w:rPr>
          <w:sz w:val="20"/>
          <w:szCs w:val="20"/>
        </w:rPr>
        <w:t>Vereador</w:t>
      </w:r>
    </w:p>
    <w:p w:rsidR="00107284" w:rsidRDefault="00107284"/>
    <w:sectPr w:rsidR="001072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C5"/>
    <w:rsid w:val="00107284"/>
    <w:rsid w:val="0011040E"/>
    <w:rsid w:val="003A73AF"/>
    <w:rsid w:val="004C01E9"/>
    <w:rsid w:val="00F122E7"/>
    <w:rsid w:val="00F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09291-C66D-4743-A9D5-1A5CCB63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01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1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Celestrini</dc:creator>
  <cp:keywords/>
  <dc:description/>
  <cp:lastModifiedBy>Joel Celestrini</cp:lastModifiedBy>
  <cp:revision>2</cp:revision>
  <cp:lastPrinted>2017-10-06T12:39:00Z</cp:lastPrinted>
  <dcterms:created xsi:type="dcterms:W3CDTF">2017-10-06T12:01:00Z</dcterms:created>
  <dcterms:modified xsi:type="dcterms:W3CDTF">2017-10-11T18:50:00Z</dcterms:modified>
</cp:coreProperties>
</file>