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71" w:rsidRDefault="00A82871" w:rsidP="002821FC">
      <w:pPr>
        <w:jc w:val="both"/>
        <w:rPr>
          <w:rFonts w:ascii="Arial" w:hAnsi="Arial" w:cs="Arial"/>
          <w:b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 xml:space="preserve">, vereadora com assento nesta Casa de Leis, vem respeitosamente, requerer a Vossa Excelência junto ao Chefe do Poder Executivo deste Município, que seja </w:t>
      </w:r>
      <w:r w:rsidR="00FB4E41">
        <w:rPr>
          <w:rFonts w:ascii="Arial" w:hAnsi="Arial" w:cs="Arial"/>
          <w:sz w:val="24"/>
          <w:szCs w:val="24"/>
        </w:rPr>
        <w:t>feito</w:t>
      </w:r>
      <w:r>
        <w:rPr>
          <w:rFonts w:ascii="Arial" w:hAnsi="Arial" w:cs="Arial"/>
          <w:sz w:val="24"/>
          <w:szCs w:val="24"/>
        </w:rPr>
        <w:t xml:space="preserve"> um ponto de ônibus </w:t>
      </w:r>
      <w:r w:rsidR="00FB4E4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Pinheiro, n° 537, bairro Interlagos. O presente requerimento tem como finalidade a melhoria na</w:t>
      </w:r>
      <w:r w:rsidR="00FB4E41">
        <w:rPr>
          <w:rFonts w:ascii="Arial" w:hAnsi="Arial" w:cs="Arial"/>
          <w:sz w:val="24"/>
          <w:szCs w:val="24"/>
        </w:rPr>
        <w:t xml:space="preserve"> segurança e locomoção</w:t>
      </w:r>
      <w:r>
        <w:rPr>
          <w:rFonts w:ascii="Arial" w:hAnsi="Arial" w:cs="Arial"/>
          <w:sz w:val="24"/>
          <w:szCs w:val="24"/>
        </w:rPr>
        <w:t xml:space="preserve"> dos moradores, </w:t>
      </w:r>
      <w:r w:rsidR="00FB4E41">
        <w:rPr>
          <w:rFonts w:ascii="Arial" w:hAnsi="Arial" w:cs="Arial"/>
          <w:sz w:val="24"/>
          <w:szCs w:val="24"/>
        </w:rPr>
        <w:t>uma vez</w:t>
      </w:r>
      <w:r>
        <w:rPr>
          <w:rFonts w:ascii="Arial" w:hAnsi="Arial" w:cs="Arial"/>
          <w:sz w:val="24"/>
          <w:szCs w:val="24"/>
        </w:rPr>
        <w:t xml:space="preserve"> </w:t>
      </w:r>
      <w:r w:rsidR="00FB4E41">
        <w:rPr>
          <w:rFonts w:ascii="Arial" w:hAnsi="Arial" w:cs="Arial"/>
          <w:sz w:val="24"/>
          <w:szCs w:val="24"/>
        </w:rPr>
        <w:t>que não há ponto de ônibus por perto</w:t>
      </w:r>
      <w:r>
        <w:rPr>
          <w:rFonts w:ascii="Arial" w:hAnsi="Arial" w:cs="Arial"/>
          <w:sz w:val="24"/>
          <w:szCs w:val="24"/>
        </w:rPr>
        <w:t>.</w:t>
      </w:r>
    </w:p>
    <w:p w:rsidR="002821FC" w:rsidRDefault="002821FC" w:rsidP="002821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Dessa forma, possui um justo motivo em sua apresentação, bem como razões suficientes para que seja deferido e tão logo executado.</w:t>
      </w: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20 de setembro de 2017.</w:t>
      </w: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both"/>
        <w:rPr>
          <w:rFonts w:ascii="Arial" w:hAnsi="Arial" w:cs="Arial"/>
          <w:sz w:val="24"/>
          <w:szCs w:val="24"/>
        </w:rPr>
      </w:pPr>
    </w:p>
    <w:p w:rsidR="002821FC" w:rsidRDefault="002821FC" w:rsidP="002821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2821FC" w:rsidRDefault="002821FC" w:rsidP="002821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p w:rsidR="007D0DC1" w:rsidRDefault="00A82871"/>
    <w:sectPr w:rsidR="007D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C"/>
    <w:rsid w:val="001D5302"/>
    <w:rsid w:val="002821FC"/>
    <w:rsid w:val="00692524"/>
    <w:rsid w:val="009A3380"/>
    <w:rsid w:val="00A82871"/>
    <w:rsid w:val="00F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B1E62-64E2-458D-A93B-BB26B6E8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F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4</cp:revision>
  <dcterms:created xsi:type="dcterms:W3CDTF">2017-09-20T15:35:00Z</dcterms:created>
  <dcterms:modified xsi:type="dcterms:W3CDTF">2017-09-20T18:27:00Z</dcterms:modified>
</cp:coreProperties>
</file>